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FC8E803" w14:textId="77777777" w:rsidR="00D73DA1" w:rsidRPr="00D73DA1" w:rsidRDefault="00D73DA1" w:rsidP="00D73DA1">
      <w:pPr>
        <w:spacing w:after="0" w:line="240" w:lineRule="auto"/>
        <w:ind w:firstLine="426"/>
        <w:jc w:val="center"/>
        <w:rPr>
          <w:rFonts w:ascii="Times New Roman" w:hAnsi="Times New Roman" w:cs="Times New Roman"/>
          <w:sz w:val="28"/>
          <w:szCs w:val="28"/>
        </w:rPr>
      </w:pPr>
      <w:r w:rsidRPr="00D73DA1">
        <w:rPr>
          <w:rFonts w:ascii="Times New Roman" w:hAnsi="Times New Roman" w:cs="Times New Roman"/>
          <w:sz w:val="28"/>
          <w:szCs w:val="28"/>
        </w:rPr>
        <w:t>Комитет образования Администрации Хвойнинского муниципального округа</w:t>
      </w:r>
    </w:p>
    <w:p w14:paraId="79797DD9" w14:textId="77777777" w:rsidR="00D73DA1" w:rsidRPr="00D73DA1" w:rsidRDefault="00D73DA1" w:rsidP="00D73DA1">
      <w:pPr>
        <w:spacing w:after="0" w:line="240" w:lineRule="auto"/>
        <w:ind w:firstLine="42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73DA1">
        <w:rPr>
          <w:rFonts w:ascii="Times New Roman" w:hAnsi="Times New Roman" w:cs="Times New Roman"/>
          <w:b/>
          <w:sz w:val="28"/>
          <w:szCs w:val="28"/>
        </w:rPr>
        <w:t>Муниципальное автономное общеобразовательное учреждение</w:t>
      </w:r>
    </w:p>
    <w:p w14:paraId="44DDE7F7" w14:textId="77777777" w:rsidR="00D73DA1" w:rsidRPr="00D73DA1" w:rsidRDefault="00D73DA1" w:rsidP="00D73DA1">
      <w:pPr>
        <w:spacing w:after="0" w:line="240" w:lineRule="auto"/>
        <w:ind w:firstLine="42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73DA1">
        <w:rPr>
          <w:rFonts w:ascii="Times New Roman" w:hAnsi="Times New Roman" w:cs="Times New Roman"/>
          <w:b/>
          <w:sz w:val="28"/>
          <w:szCs w:val="28"/>
        </w:rPr>
        <w:t>«Средняя школа № 2 им. Е.А. Горюнова п. Хвойная»</w:t>
      </w:r>
    </w:p>
    <w:p w14:paraId="1018CB92" w14:textId="77777777" w:rsidR="00D73DA1" w:rsidRPr="00D73DA1" w:rsidRDefault="00D73DA1" w:rsidP="00D73DA1">
      <w:pPr>
        <w:spacing w:after="0" w:line="240" w:lineRule="auto"/>
        <w:ind w:firstLine="426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2246558A" w14:textId="77777777" w:rsidR="00D73DA1" w:rsidRPr="00D73DA1" w:rsidRDefault="00D73DA1" w:rsidP="00D73DA1">
      <w:pPr>
        <w:spacing w:after="0" w:line="240" w:lineRule="auto"/>
        <w:ind w:firstLine="42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73DA1">
        <w:rPr>
          <w:rFonts w:ascii="Times New Roman" w:hAnsi="Times New Roman" w:cs="Times New Roman"/>
          <w:b/>
          <w:sz w:val="28"/>
          <w:szCs w:val="28"/>
        </w:rPr>
        <w:t>ПРИКАЗ</w:t>
      </w:r>
    </w:p>
    <w:p w14:paraId="7F4C5D21" w14:textId="77777777" w:rsidR="00D73DA1" w:rsidRPr="00D73DA1" w:rsidRDefault="00D73DA1" w:rsidP="00D73DA1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D73DA1">
        <w:rPr>
          <w:rFonts w:ascii="Times New Roman" w:hAnsi="Times New Roman" w:cs="Times New Roman"/>
          <w:sz w:val="28"/>
          <w:szCs w:val="28"/>
        </w:rPr>
        <w:t>От 11.02.2024                                                                                  № 14-од</w:t>
      </w:r>
    </w:p>
    <w:p w14:paraId="2F9DBE90" w14:textId="77777777" w:rsidR="00D73DA1" w:rsidRPr="00D73DA1" w:rsidRDefault="00D73DA1" w:rsidP="00D73DA1">
      <w:pPr>
        <w:spacing w:after="0" w:line="240" w:lineRule="auto"/>
        <w:ind w:firstLine="426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D73DA1">
        <w:rPr>
          <w:rFonts w:ascii="Times New Roman" w:hAnsi="Times New Roman" w:cs="Times New Roman"/>
          <w:sz w:val="28"/>
          <w:szCs w:val="28"/>
        </w:rPr>
        <w:t>рп</w:t>
      </w:r>
      <w:proofErr w:type="spellEnd"/>
      <w:r w:rsidRPr="00D73DA1">
        <w:rPr>
          <w:rFonts w:ascii="Times New Roman" w:hAnsi="Times New Roman" w:cs="Times New Roman"/>
          <w:sz w:val="28"/>
          <w:szCs w:val="28"/>
        </w:rPr>
        <w:t>. Хвойная</w:t>
      </w:r>
    </w:p>
    <w:p w14:paraId="51A472A7" w14:textId="77777777" w:rsidR="00D73DA1" w:rsidRPr="00D73DA1" w:rsidRDefault="00D73DA1" w:rsidP="00D73DA1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</w:p>
    <w:p w14:paraId="2CCF506E" w14:textId="77777777" w:rsidR="00D73DA1" w:rsidRPr="00D73DA1" w:rsidRDefault="00D73DA1" w:rsidP="00D73DA1">
      <w:pPr>
        <w:spacing w:after="0" w:line="240" w:lineRule="auto"/>
        <w:ind w:firstLine="426"/>
        <w:rPr>
          <w:rFonts w:ascii="Times New Roman" w:hAnsi="Times New Roman" w:cs="Times New Roman"/>
          <w:b/>
          <w:sz w:val="28"/>
          <w:szCs w:val="28"/>
        </w:rPr>
      </w:pPr>
      <w:r w:rsidRPr="00D73DA1">
        <w:rPr>
          <w:rFonts w:ascii="Times New Roman" w:hAnsi="Times New Roman" w:cs="Times New Roman"/>
          <w:b/>
          <w:sz w:val="28"/>
          <w:szCs w:val="28"/>
        </w:rPr>
        <w:t xml:space="preserve">Об утверждении Состава </w:t>
      </w:r>
    </w:p>
    <w:p w14:paraId="284D44AF" w14:textId="77777777" w:rsidR="00D73DA1" w:rsidRPr="00D73DA1" w:rsidRDefault="00D73DA1" w:rsidP="00D73DA1">
      <w:pPr>
        <w:spacing w:after="0" w:line="240" w:lineRule="auto"/>
        <w:ind w:firstLine="426"/>
        <w:rPr>
          <w:rFonts w:ascii="Times New Roman" w:hAnsi="Times New Roman" w:cs="Times New Roman"/>
          <w:b/>
          <w:sz w:val="28"/>
          <w:szCs w:val="28"/>
        </w:rPr>
      </w:pPr>
      <w:r w:rsidRPr="00D73DA1">
        <w:rPr>
          <w:rFonts w:ascii="Times New Roman" w:hAnsi="Times New Roman" w:cs="Times New Roman"/>
          <w:b/>
          <w:sz w:val="28"/>
          <w:szCs w:val="28"/>
        </w:rPr>
        <w:t>психолого-педагогического консилиума</w:t>
      </w:r>
    </w:p>
    <w:p w14:paraId="3750B44F" w14:textId="77777777" w:rsidR="00D73DA1" w:rsidRPr="00D73DA1" w:rsidRDefault="00D73DA1" w:rsidP="00D73DA1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</w:p>
    <w:p w14:paraId="2E220029" w14:textId="77777777" w:rsidR="00D73DA1" w:rsidRPr="00D73DA1" w:rsidRDefault="00D73DA1" w:rsidP="00D73DA1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D73DA1">
        <w:rPr>
          <w:rFonts w:ascii="Times New Roman" w:hAnsi="Times New Roman" w:cs="Times New Roman"/>
          <w:sz w:val="28"/>
          <w:szCs w:val="28"/>
        </w:rPr>
        <w:t>На основании Федерального закона от 29.12.2012г № 273 ФЗ «Об образовании в Российской Федерации», Устава МАОУСШ № 2 п. Хвойная, Положения о психолого-педагогическим консилиуме, утвержденного приказом директора МАОУСШ № 2 п. Хвойная от 11.02.2025 № 13-од</w:t>
      </w:r>
    </w:p>
    <w:p w14:paraId="696CE6FB" w14:textId="77777777" w:rsidR="00D73DA1" w:rsidRPr="00D73DA1" w:rsidRDefault="00D73DA1" w:rsidP="00D73DA1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D73DA1">
        <w:rPr>
          <w:rFonts w:ascii="Times New Roman" w:hAnsi="Times New Roman" w:cs="Times New Roman"/>
          <w:sz w:val="28"/>
          <w:szCs w:val="28"/>
        </w:rPr>
        <w:t>ПРИКАЗЫВАЮ:</w:t>
      </w:r>
    </w:p>
    <w:p w14:paraId="11E60CF8" w14:textId="77777777" w:rsidR="00D73DA1" w:rsidRPr="00D73DA1" w:rsidRDefault="00D73DA1" w:rsidP="00D73DA1">
      <w:pPr>
        <w:numPr>
          <w:ilvl w:val="0"/>
          <w:numId w:val="1"/>
        </w:numPr>
        <w:spacing w:after="0" w:line="240" w:lineRule="auto"/>
        <w:ind w:left="0" w:firstLine="426"/>
        <w:rPr>
          <w:rFonts w:ascii="Times New Roman" w:hAnsi="Times New Roman" w:cs="Times New Roman"/>
          <w:sz w:val="28"/>
          <w:szCs w:val="28"/>
        </w:rPr>
      </w:pPr>
      <w:r w:rsidRPr="00D73DA1">
        <w:rPr>
          <w:rFonts w:ascii="Times New Roman" w:hAnsi="Times New Roman" w:cs="Times New Roman"/>
          <w:sz w:val="28"/>
          <w:szCs w:val="28"/>
        </w:rPr>
        <w:t xml:space="preserve">Создать психолого-педагогический консилиум (далее- </w:t>
      </w:r>
      <w:proofErr w:type="spellStart"/>
      <w:r w:rsidRPr="00D73DA1">
        <w:rPr>
          <w:rFonts w:ascii="Times New Roman" w:hAnsi="Times New Roman" w:cs="Times New Roman"/>
          <w:sz w:val="28"/>
          <w:szCs w:val="28"/>
        </w:rPr>
        <w:t>ППк</w:t>
      </w:r>
      <w:proofErr w:type="spellEnd"/>
      <w:r w:rsidRPr="00D73DA1">
        <w:rPr>
          <w:rFonts w:ascii="Times New Roman" w:hAnsi="Times New Roman" w:cs="Times New Roman"/>
          <w:sz w:val="28"/>
          <w:szCs w:val="28"/>
        </w:rPr>
        <w:t>) в следующем составе:</w:t>
      </w:r>
    </w:p>
    <w:p w14:paraId="418C3B25" w14:textId="77777777" w:rsidR="00D73DA1" w:rsidRPr="00D73DA1" w:rsidRDefault="00D73DA1" w:rsidP="00D73DA1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D73DA1">
        <w:rPr>
          <w:rFonts w:ascii="Times New Roman" w:hAnsi="Times New Roman" w:cs="Times New Roman"/>
          <w:sz w:val="28"/>
          <w:szCs w:val="28"/>
        </w:rPr>
        <w:t>Председатель  ППК – Тихонова Марина Николаевна, заместитель директора образовательной организации,</w:t>
      </w:r>
    </w:p>
    <w:p w14:paraId="3BC5C4FF" w14:textId="77777777" w:rsidR="00D73DA1" w:rsidRPr="00D73DA1" w:rsidRDefault="00D73DA1" w:rsidP="00D73DA1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D73DA1">
        <w:rPr>
          <w:rFonts w:ascii="Times New Roman" w:hAnsi="Times New Roman" w:cs="Times New Roman"/>
          <w:sz w:val="28"/>
          <w:szCs w:val="28"/>
        </w:rPr>
        <w:t xml:space="preserve">Члены </w:t>
      </w:r>
      <w:proofErr w:type="spellStart"/>
      <w:r w:rsidRPr="00D73DA1">
        <w:rPr>
          <w:rFonts w:ascii="Times New Roman" w:hAnsi="Times New Roman" w:cs="Times New Roman"/>
          <w:sz w:val="28"/>
          <w:szCs w:val="28"/>
        </w:rPr>
        <w:t>ППк</w:t>
      </w:r>
      <w:proofErr w:type="spellEnd"/>
      <w:r w:rsidRPr="00D73DA1">
        <w:rPr>
          <w:rFonts w:ascii="Times New Roman" w:hAnsi="Times New Roman" w:cs="Times New Roman"/>
          <w:sz w:val="28"/>
          <w:szCs w:val="28"/>
        </w:rPr>
        <w:t>:</w:t>
      </w:r>
    </w:p>
    <w:p w14:paraId="2D233A36" w14:textId="77777777" w:rsidR="00D73DA1" w:rsidRPr="00D73DA1" w:rsidRDefault="00D73DA1" w:rsidP="00D73DA1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D73DA1">
        <w:rPr>
          <w:rFonts w:ascii="Times New Roman" w:hAnsi="Times New Roman" w:cs="Times New Roman"/>
          <w:sz w:val="28"/>
          <w:szCs w:val="28"/>
        </w:rPr>
        <w:t>Петрова Инна Витальевна, учитель-логопед,</w:t>
      </w:r>
    </w:p>
    <w:p w14:paraId="3B7CFFB6" w14:textId="77777777" w:rsidR="00D73DA1" w:rsidRPr="00D73DA1" w:rsidRDefault="00D73DA1" w:rsidP="00D73DA1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  <w:proofErr w:type="spellStart"/>
      <w:r w:rsidRPr="00D73DA1">
        <w:rPr>
          <w:rFonts w:ascii="Times New Roman" w:hAnsi="Times New Roman" w:cs="Times New Roman"/>
          <w:sz w:val="28"/>
          <w:szCs w:val="28"/>
        </w:rPr>
        <w:t>Корунова</w:t>
      </w:r>
      <w:proofErr w:type="spellEnd"/>
      <w:r w:rsidRPr="00D73DA1">
        <w:rPr>
          <w:rFonts w:ascii="Times New Roman" w:hAnsi="Times New Roman" w:cs="Times New Roman"/>
          <w:sz w:val="28"/>
          <w:szCs w:val="28"/>
        </w:rPr>
        <w:t xml:space="preserve"> Ольга Борисовна, педагог-психолог.</w:t>
      </w:r>
    </w:p>
    <w:p w14:paraId="456AB7A4" w14:textId="77777777" w:rsidR="00D73DA1" w:rsidRPr="00D73DA1" w:rsidRDefault="00D73DA1" w:rsidP="00D73DA1">
      <w:pPr>
        <w:numPr>
          <w:ilvl w:val="0"/>
          <w:numId w:val="1"/>
        </w:numPr>
        <w:spacing w:after="0" w:line="240" w:lineRule="auto"/>
        <w:ind w:left="0" w:firstLine="426"/>
        <w:rPr>
          <w:rFonts w:ascii="Times New Roman" w:hAnsi="Times New Roman" w:cs="Times New Roman"/>
          <w:sz w:val="28"/>
          <w:szCs w:val="28"/>
        </w:rPr>
      </w:pPr>
      <w:r w:rsidRPr="00D73DA1">
        <w:rPr>
          <w:rFonts w:ascii="Times New Roman" w:hAnsi="Times New Roman" w:cs="Times New Roman"/>
          <w:sz w:val="28"/>
          <w:szCs w:val="28"/>
        </w:rPr>
        <w:t>Считать утратившим силу приказ директора МАОУСШ № 2 п. Хвойная от 30.08.2024 № 87/3-од «О создании психолого-педагогического консилиума»</w:t>
      </w:r>
    </w:p>
    <w:p w14:paraId="2A13F635" w14:textId="77777777" w:rsidR="00D73DA1" w:rsidRPr="00D73DA1" w:rsidRDefault="00D73DA1" w:rsidP="00D73DA1">
      <w:pPr>
        <w:numPr>
          <w:ilvl w:val="0"/>
          <w:numId w:val="1"/>
        </w:numPr>
        <w:spacing w:after="0" w:line="240" w:lineRule="auto"/>
        <w:ind w:left="0" w:firstLine="426"/>
        <w:rPr>
          <w:rFonts w:ascii="Times New Roman" w:hAnsi="Times New Roman" w:cs="Times New Roman"/>
          <w:sz w:val="28"/>
          <w:szCs w:val="28"/>
        </w:rPr>
      </w:pPr>
      <w:r w:rsidRPr="00D73DA1">
        <w:rPr>
          <w:rFonts w:ascii="Times New Roman" w:hAnsi="Times New Roman" w:cs="Times New Roman"/>
          <w:sz w:val="28"/>
          <w:szCs w:val="28"/>
        </w:rPr>
        <w:t>Контроль исполнения приказа  возлагаю на М.Н. Тихонову, заместителя директора образовательной организации.</w:t>
      </w:r>
    </w:p>
    <w:p w14:paraId="5AD90ABF" w14:textId="77777777" w:rsidR="00D73DA1" w:rsidRPr="00D73DA1" w:rsidRDefault="00D73DA1" w:rsidP="00D73DA1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</w:p>
    <w:p w14:paraId="537E23C4" w14:textId="77777777" w:rsidR="00D73DA1" w:rsidRPr="00D73DA1" w:rsidRDefault="00D73DA1" w:rsidP="00D73DA1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</w:p>
    <w:p w14:paraId="292F0300" w14:textId="77777777" w:rsidR="00D73DA1" w:rsidRPr="00D73DA1" w:rsidRDefault="00D73DA1" w:rsidP="00D73DA1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</w:p>
    <w:p w14:paraId="0B92E6F4" w14:textId="77777777" w:rsidR="00D73DA1" w:rsidRPr="00D73DA1" w:rsidRDefault="00D73DA1" w:rsidP="00D73DA1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</w:p>
    <w:p w14:paraId="1DB2CADA" w14:textId="77777777" w:rsidR="00D73DA1" w:rsidRPr="00D73DA1" w:rsidRDefault="00D73DA1" w:rsidP="00D73DA1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D73DA1">
        <w:rPr>
          <w:rFonts w:ascii="Times New Roman" w:hAnsi="Times New Roman" w:cs="Times New Roman"/>
          <w:sz w:val="28"/>
          <w:szCs w:val="28"/>
        </w:rPr>
        <w:t>Директор школы                                                                      В.А. Шумейко</w:t>
      </w:r>
    </w:p>
    <w:p w14:paraId="6F1CC71D" w14:textId="77777777" w:rsidR="00D73DA1" w:rsidRPr="00D73DA1" w:rsidRDefault="00D73DA1" w:rsidP="00D73DA1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</w:p>
    <w:p w14:paraId="38172E00" w14:textId="77777777" w:rsidR="0040043C" w:rsidRPr="00D73DA1" w:rsidRDefault="0040043C" w:rsidP="00D73DA1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</w:p>
    <w:p w14:paraId="1F40AA28" w14:textId="77777777" w:rsidR="00D73DA1" w:rsidRPr="00D73DA1" w:rsidRDefault="00D73DA1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</w:p>
    <w:sectPr w:rsidR="00D73DA1" w:rsidRPr="00D73DA1" w:rsidSect="00D73DA1">
      <w:pgSz w:w="11906" w:h="16838"/>
      <w:pgMar w:top="1134" w:right="566" w:bottom="1134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3827358"/>
    <w:multiLevelType w:val="hybridMultilevel"/>
    <w:tmpl w:val="56B6F6F6"/>
    <w:lvl w:ilvl="0" w:tplc="CE16E1B4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num w:numId="1" w16cid:durableId="195902607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3DA1"/>
    <w:rsid w:val="0040043C"/>
    <w:rsid w:val="007210FF"/>
    <w:rsid w:val="007F0159"/>
    <w:rsid w:val="00D73DA1"/>
    <w:rsid w:val="00DF6588"/>
    <w:rsid w:val="00F117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3B6FC3"/>
  <w15:chartTrackingRefBased/>
  <w15:docId w15:val="{3A4439C5-88BC-4EE9-A3B1-E185A368C9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D73DA1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73DA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73DA1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73DA1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73DA1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73DA1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73DA1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73DA1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73DA1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D73DA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D73DA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D73DA1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D73DA1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D73DA1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D73DA1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D73DA1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D73DA1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D73DA1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D73DA1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D73DA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73DA1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D73DA1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D73DA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D73DA1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D73DA1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D73DA1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D73DA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D73DA1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D73DA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7780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14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186</Words>
  <Characters>1061</Characters>
  <Application>Microsoft Office Word</Application>
  <DocSecurity>0</DocSecurity>
  <Lines>8</Lines>
  <Paragraphs>2</Paragraphs>
  <ScaleCrop>false</ScaleCrop>
  <Company/>
  <LinksUpToDate>false</LinksUpToDate>
  <CharactersWithSpaces>1245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Герасимова</dc:creator>
  <cp:keywords/>
  <dc:description/>
  <cp:lastModifiedBy>Светлана Герасимова</cp:lastModifiedBy>
  <cp:revision>2</cp:revision>
  <dcterms:created xsi:type="dcterms:W3CDTF">2025-02-20T13:31:00Z</dcterms:created>
  <dcterms:modified xsi:type="dcterms:W3CDTF">2025-02-20T13:31:00Z</dcterms:modified>
</cp:coreProperties>
</file>