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845E" w14:textId="77777777" w:rsidR="005C2ECD" w:rsidRPr="005C2ECD" w:rsidRDefault="005C2ECD" w:rsidP="005C2E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ookmark1"/>
      <w:r w:rsidRPr="005C2EC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14:paraId="704DF48C" w14:textId="77777777" w:rsidR="005C2ECD" w:rsidRPr="005C2ECD" w:rsidRDefault="005C2ECD" w:rsidP="005C2E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средняя  школа №2 им. Е.А. Горюнова п. Хвойная</w:t>
      </w:r>
    </w:p>
    <w:p w14:paraId="79AB8189" w14:textId="77777777" w:rsidR="005C2ECD" w:rsidRPr="005C2ECD" w:rsidRDefault="005C2ECD" w:rsidP="005C2E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956D84" w14:textId="77777777" w:rsidR="005C2ECD" w:rsidRPr="005C2ECD" w:rsidRDefault="005C2ECD" w:rsidP="005C2E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2ECD" w:rsidRPr="005C2ECD" w14:paraId="3D1BB129" w14:textId="77777777" w:rsidTr="004A3244">
        <w:tc>
          <w:tcPr>
            <w:tcW w:w="4672" w:type="dxa"/>
          </w:tcPr>
          <w:p w14:paraId="56972776" w14:textId="77777777" w:rsidR="005C2ECD" w:rsidRPr="005C2ECD" w:rsidRDefault="005C2ECD" w:rsidP="004A3244">
            <w:pPr>
              <w:widowControl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РАСМОТРЕНА на педагогическом совете</w:t>
            </w:r>
          </w:p>
          <w:p w14:paraId="7FD1B0C8" w14:textId="77777777" w:rsidR="005C2ECD" w:rsidRPr="005C2ECD" w:rsidRDefault="005C2ECD" w:rsidP="004A3244">
            <w:pPr>
              <w:widowControl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</w:t>
            </w:r>
          </w:p>
          <w:p w14:paraId="2A77DD79" w14:textId="77777777" w:rsidR="005C2ECD" w:rsidRPr="005C2ECD" w:rsidRDefault="005C2ECD" w:rsidP="004A3244">
            <w:pPr>
              <w:widowControl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«30» августа 2024 г</w:t>
            </w:r>
          </w:p>
          <w:p w14:paraId="53782553" w14:textId="77777777" w:rsidR="005C2ECD" w:rsidRPr="005C2ECD" w:rsidRDefault="005C2ECD" w:rsidP="004A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3CCE19" w14:textId="77777777" w:rsidR="005C2ECD" w:rsidRPr="005C2ECD" w:rsidRDefault="005C2ECD" w:rsidP="004A3244">
            <w:pPr>
              <w:widowControl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УТВЕРЖДЕНА</w:t>
            </w:r>
          </w:p>
          <w:p w14:paraId="0EBB72F8" w14:textId="77777777" w:rsidR="005C2ECD" w:rsidRPr="005C2ECD" w:rsidRDefault="005C2ECD" w:rsidP="004A3244">
            <w:pPr>
              <w:widowControl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приказом МАОУСШ №2 п. Хвойная</w:t>
            </w:r>
          </w:p>
          <w:p w14:paraId="68D13644" w14:textId="528B14FE" w:rsidR="005C2ECD" w:rsidRPr="005C2ECD" w:rsidRDefault="00042410" w:rsidP="0004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26.08.2024 № 83 – од </w:t>
            </w:r>
          </w:p>
        </w:tc>
      </w:tr>
    </w:tbl>
    <w:p w14:paraId="6A683F4B" w14:textId="77777777" w:rsidR="005C2ECD" w:rsidRPr="005C2ECD" w:rsidRDefault="005C2ECD" w:rsidP="005C2E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511270" w14:textId="77777777" w:rsidR="005C2ECD" w:rsidRPr="005C2ECD" w:rsidRDefault="005C2ECD" w:rsidP="005C2ECD">
      <w:pPr>
        <w:widowControl w:val="0"/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0D3D25A3" w14:textId="77777777" w:rsidR="005C2ECD" w:rsidRPr="005C2ECD" w:rsidRDefault="005C2ECD" w:rsidP="005C2ECD">
      <w:pPr>
        <w:widowControl w:val="0"/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7DD9949C" w14:textId="77777777" w:rsidR="005C2ECD" w:rsidRPr="005C2ECD" w:rsidRDefault="005C2ECD" w:rsidP="005C2ECD">
      <w:pPr>
        <w:widowControl w:val="0"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271FEE" w14:textId="77777777" w:rsidR="005C2ECD" w:rsidRPr="005C2ECD" w:rsidRDefault="005C2ECD" w:rsidP="005C2ECD">
      <w:pPr>
        <w:widowControl w:val="0"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00BFA8" w14:textId="77777777" w:rsidR="005C2ECD" w:rsidRPr="005C2ECD" w:rsidRDefault="005C2ECD" w:rsidP="005C2ECD">
      <w:pPr>
        <w:widowControl w:val="0"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C573D6" w14:textId="77777777" w:rsidR="005C2ECD" w:rsidRPr="005C2ECD" w:rsidRDefault="005C2ECD" w:rsidP="005C2ECD">
      <w:pPr>
        <w:widowControl w:val="0"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F9B07B" w14:textId="77777777" w:rsidR="005C2ECD" w:rsidRPr="005C2ECD" w:rsidRDefault="005C2ECD" w:rsidP="005C2ECD">
      <w:pPr>
        <w:widowControl w:val="0"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ECD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14:paraId="28F4536C" w14:textId="77777777" w:rsidR="005C2ECD" w:rsidRPr="005C2ECD" w:rsidRDefault="005C2ECD" w:rsidP="005C2ECD">
      <w:pPr>
        <w:widowControl w:val="0"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ECD">
        <w:rPr>
          <w:rFonts w:ascii="Times New Roman" w:hAnsi="Times New Roman"/>
          <w:b/>
          <w:bCs/>
          <w:sz w:val="24"/>
          <w:szCs w:val="24"/>
        </w:rPr>
        <w:t xml:space="preserve">по курсу внеурочной деятельности </w:t>
      </w:r>
    </w:p>
    <w:p w14:paraId="40313013" w14:textId="77777777" w:rsidR="005C2ECD" w:rsidRPr="005C2ECD" w:rsidRDefault="005C2ECD" w:rsidP="005C2ECD">
      <w:pPr>
        <w:widowControl w:val="0"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ECD">
        <w:rPr>
          <w:rFonts w:ascii="Times New Roman" w:hAnsi="Times New Roman"/>
          <w:b/>
          <w:bCs/>
          <w:sz w:val="24"/>
          <w:szCs w:val="24"/>
        </w:rPr>
        <w:t>«Введение в ИКТ»</w:t>
      </w:r>
    </w:p>
    <w:p w14:paraId="3A0E1A93" w14:textId="77777777" w:rsidR="005C2ECD" w:rsidRPr="005C2ECD" w:rsidRDefault="005C2ECD" w:rsidP="005C2ECD">
      <w:pPr>
        <w:widowControl w:val="0"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1E52CB" w14:textId="77777777" w:rsidR="005C2ECD" w:rsidRPr="005C2ECD" w:rsidRDefault="005C2ECD" w:rsidP="005C2ECD">
      <w:pPr>
        <w:widowControl w:val="0"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5B03FA" w14:textId="77777777" w:rsidR="005C2ECD" w:rsidRPr="005C2ECD" w:rsidRDefault="005C2ECD" w:rsidP="005C2EC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ECD">
        <w:rPr>
          <w:rFonts w:ascii="Times New Roman" w:hAnsi="Times New Roman"/>
          <w:b/>
          <w:bCs/>
          <w:sz w:val="24"/>
          <w:szCs w:val="24"/>
        </w:rPr>
        <w:t xml:space="preserve">7 класс </w:t>
      </w:r>
    </w:p>
    <w:p w14:paraId="26B43336" w14:textId="77777777" w:rsidR="005C2ECD" w:rsidRPr="005C2ECD" w:rsidRDefault="005C2ECD" w:rsidP="005C2E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ECD">
        <w:rPr>
          <w:rFonts w:ascii="Times New Roman" w:hAnsi="Times New Roman"/>
          <w:b/>
          <w:bCs/>
          <w:sz w:val="24"/>
          <w:szCs w:val="24"/>
        </w:rPr>
        <w:t xml:space="preserve">  2024-2025 учебный год</w:t>
      </w:r>
    </w:p>
    <w:p w14:paraId="6A1D6A98" w14:textId="77777777" w:rsidR="005C2ECD" w:rsidRPr="005C2ECD" w:rsidRDefault="005C2ECD" w:rsidP="005C2E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ECD">
        <w:rPr>
          <w:rFonts w:ascii="Times New Roman" w:hAnsi="Times New Roman"/>
          <w:b/>
          <w:bCs/>
          <w:sz w:val="24"/>
          <w:szCs w:val="24"/>
        </w:rPr>
        <w:t>количество часов в неделю: 1 час</w:t>
      </w:r>
    </w:p>
    <w:p w14:paraId="058F2A1B" w14:textId="77777777" w:rsidR="005C2ECD" w:rsidRPr="005C2ECD" w:rsidRDefault="005C2ECD" w:rsidP="005C2ECD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04EFBF6" w14:textId="77777777" w:rsidR="005C2ECD" w:rsidRPr="005C2ECD" w:rsidRDefault="005C2ECD" w:rsidP="005C2ECD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7E511C0" w14:textId="77777777" w:rsidR="00D27AA1" w:rsidRPr="00C07E0B" w:rsidRDefault="00D27AA1" w:rsidP="00D27AA1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19E6BCC8" w14:textId="77777777" w:rsidR="00D27AA1" w:rsidRDefault="00D27AA1" w:rsidP="00D27AA1">
      <w:pPr>
        <w:jc w:val="right"/>
      </w:pPr>
      <w:r>
        <w:t xml:space="preserve">Разработал: Тихонова Марина Николаевна, </w:t>
      </w:r>
    </w:p>
    <w:p w14:paraId="43E509D1" w14:textId="77777777" w:rsidR="00D27AA1" w:rsidRDefault="00D27AA1" w:rsidP="00D27AA1">
      <w:pPr>
        <w:jc w:val="right"/>
      </w:pPr>
      <w:r>
        <w:t>Заместитель директора по УВР</w:t>
      </w:r>
    </w:p>
    <w:p w14:paraId="5125085F" w14:textId="77777777" w:rsidR="005C2ECD" w:rsidRPr="005C2ECD" w:rsidRDefault="005C2ECD" w:rsidP="005C2ECD">
      <w:pPr>
        <w:spacing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14:paraId="14BF15F5" w14:textId="77777777" w:rsidR="005C2ECD" w:rsidRPr="005C2ECD" w:rsidRDefault="005C2ECD" w:rsidP="005C2ECD">
      <w:pPr>
        <w:pStyle w:val="a8"/>
        <w:spacing w:before="0" w:beforeAutospacing="0" w:after="0" w:afterAutospacing="0"/>
        <w:ind w:left="720"/>
        <w:rPr>
          <w:color w:val="000000"/>
        </w:rPr>
      </w:pPr>
    </w:p>
    <w:p w14:paraId="01BA0BA2" w14:textId="77777777" w:rsidR="005C2ECD" w:rsidRPr="005C2ECD" w:rsidRDefault="005C2ECD" w:rsidP="005C2ECD">
      <w:pPr>
        <w:pStyle w:val="a8"/>
        <w:spacing w:before="0" w:beforeAutospacing="0" w:after="0" w:afterAutospacing="0"/>
        <w:ind w:left="720"/>
        <w:rPr>
          <w:color w:val="000000"/>
        </w:rPr>
      </w:pPr>
    </w:p>
    <w:p w14:paraId="595CFF18" w14:textId="77777777" w:rsidR="005C2ECD" w:rsidRPr="005C2ECD" w:rsidRDefault="005C2ECD" w:rsidP="005C2ECD">
      <w:pPr>
        <w:pStyle w:val="a8"/>
        <w:spacing w:before="0" w:beforeAutospacing="0" w:after="0" w:afterAutospacing="0"/>
        <w:ind w:left="720"/>
        <w:rPr>
          <w:color w:val="000000"/>
        </w:rPr>
      </w:pPr>
    </w:p>
    <w:p w14:paraId="5FB3333B" w14:textId="77777777" w:rsidR="005C2ECD" w:rsidRPr="005C2ECD" w:rsidRDefault="005C2ECD" w:rsidP="005C2ECD">
      <w:pPr>
        <w:pStyle w:val="24"/>
        <w:keepNext/>
        <w:keepLines/>
        <w:shd w:val="clear" w:color="auto" w:fill="auto"/>
        <w:rPr>
          <w:sz w:val="24"/>
          <w:szCs w:val="24"/>
        </w:rPr>
      </w:pPr>
      <w:r w:rsidRPr="005C2ECD">
        <w:rPr>
          <w:sz w:val="24"/>
          <w:szCs w:val="24"/>
        </w:rPr>
        <w:t>Хвойная 2024 г.</w:t>
      </w:r>
      <w:r w:rsidRPr="005C2ECD">
        <w:rPr>
          <w:sz w:val="24"/>
          <w:szCs w:val="24"/>
        </w:rPr>
        <w:br w:type="page"/>
      </w:r>
      <w:r w:rsidRPr="005C2ECD">
        <w:rPr>
          <w:color w:val="000000"/>
          <w:sz w:val="24"/>
          <w:szCs w:val="24"/>
          <w:lang w:bidi="ru-RU"/>
        </w:rPr>
        <w:lastRenderedPageBreak/>
        <w:t>ПОЯСНИТЕЛЬНАЯ ЗАПИСКА</w:t>
      </w:r>
      <w:bookmarkEnd w:id="0"/>
    </w:p>
    <w:p w14:paraId="78C14468" w14:textId="77777777" w:rsidR="005C2ECD" w:rsidRPr="005C2ECD" w:rsidRDefault="005C2ECD" w:rsidP="005C2ECD">
      <w:pPr>
        <w:pStyle w:val="21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5C2ECD">
        <w:rPr>
          <w:color w:val="000000"/>
          <w:sz w:val="24"/>
          <w:szCs w:val="24"/>
          <w:lang w:bidi="ru-RU"/>
        </w:rPr>
        <w:t>Рабочая программа по внеурочной деятельности «Введение в ИКТ» в 7 классе МАОУ СШ №2 п. Хвойная» на 2024/25 учебный год составлена в соответствии с:</w:t>
      </w:r>
    </w:p>
    <w:p w14:paraId="296A5227" w14:textId="77777777" w:rsidR="005C2ECD" w:rsidRPr="005C2ECD" w:rsidRDefault="005C2ECD" w:rsidP="005C2ECD">
      <w:pPr>
        <w:pStyle w:val="21"/>
        <w:numPr>
          <w:ilvl w:val="0"/>
          <w:numId w:val="12"/>
        </w:numPr>
        <w:shd w:val="clear" w:color="auto" w:fill="auto"/>
        <w:tabs>
          <w:tab w:val="left" w:pos="1434"/>
        </w:tabs>
        <w:spacing w:line="266" w:lineRule="exact"/>
        <w:ind w:firstLine="760"/>
        <w:jc w:val="both"/>
        <w:rPr>
          <w:sz w:val="24"/>
          <w:szCs w:val="24"/>
        </w:rPr>
      </w:pPr>
      <w:r w:rsidRPr="005C2ECD">
        <w:rPr>
          <w:color w:val="000000"/>
          <w:sz w:val="24"/>
          <w:szCs w:val="24"/>
          <w:lang w:bidi="ru-RU"/>
        </w:rPr>
        <w:t xml:space="preserve">Федеральным образовательным стандартом ООО от 17.05.2012 </w:t>
      </w:r>
      <w:r w:rsidRPr="005C2ECD">
        <w:rPr>
          <w:color w:val="000000"/>
          <w:sz w:val="24"/>
          <w:szCs w:val="24"/>
          <w:lang w:val="en-US" w:bidi="en-US"/>
        </w:rPr>
        <w:t>N</w:t>
      </w:r>
      <w:r w:rsidRPr="005C2ECD">
        <w:rPr>
          <w:color w:val="000000"/>
          <w:sz w:val="24"/>
          <w:szCs w:val="24"/>
          <w:lang w:bidi="en-US"/>
        </w:rPr>
        <w:t xml:space="preserve"> </w:t>
      </w:r>
      <w:r w:rsidRPr="005C2ECD">
        <w:rPr>
          <w:color w:val="000000"/>
          <w:sz w:val="24"/>
          <w:szCs w:val="24"/>
          <w:lang w:bidi="ru-RU"/>
        </w:rPr>
        <w:t>413;</w:t>
      </w:r>
    </w:p>
    <w:p w14:paraId="6EDE6C1F" w14:textId="77777777" w:rsidR="005C2ECD" w:rsidRPr="005C2ECD" w:rsidRDefault="005C2ECD" w:rsidP="005C2ECD">
      <w:pPr>
        <w:pStyle w:val="21"/>
        <w:numPr>
          <w:ilvl w:val="0"/>
          <w:numId w:val="12"/>
        </w:numPr>
        <w:shd w:val="clear" w:color="auto" w:fill="auto"/>
        <w:tabs>
          <w:tab w:val="left" w:pos="1434"/>
        </w:tabs>
        <w:spacing w:line="317" w:lineRule="exact"/>
        <w:ind w:firstLine="760"/>
        <w:jc w:val="both"/>
        <w:rPr>
          <w:sz w:val="24"/>
          <w:szCs w:val="24"/>
        </w:rPr>
      </w:pPr>
      <w:r w:rsidRPr="005C2ECD">
        <w:rPr>
          <w:color w:val="000000"/>
          <w:sz w:val="24"/>
          <w:szCs w:val="24"/>
          <w:lang w:bidi="ru-RU"/>
        </w:rPr>
        <w:t>Федеральным законом от 29.12.2012 №273-ФЗ «Об образовании в Российской Федерации» (с изменениями и доп., вступ. в силу с 13.07.2021г.) и (с измен. и дополнениями, вступ. в силу с 01.09.2021г.);</w:t>
      </w:r>
    </w:p>
    <w:p w14:paraId="65E6C5D0" w14:textId="77777777" w:rsidR="005C2ECD" w:rsidRPr="005C2ECD" w:rsidRDefault="005C2ECD" w:rsidP="005C2ECD">
      <w:pPr>
        <w:pStyle w:val="21"/>
        <w:numPr>
          <w:ilvl w:val="0"/>
          <w:numId w:val="12"/>
        </w:numPr>
        <w:shd w:val="clear" w:color="auto" w:fill="auto"/>
        <w:tabs>
          <w:tab w:val="left" w:pos="1434"/>
        </w:tabs>
        <w:spacing w:line="317" w:lineRule="exact"/>
        <w:ind w:firstLine="760"/>
        <w:jc w:val="both"/>
        <w:rPr>
          <w:sz w:val="24"/>
          <w:szCs w:val="24"/>
        </w:rPr>
      </w:pPr>
      <w:r w:rsidRPr="005C2ECD">
        <w:rPr>
          <w:color w:val="000000"/>
          <w:sz w:val="24"/>
          <w:szCs w:val="24"/>
          <w:lang w:bidi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Pr="005C2ECD">
        <w:rPr>
          <w:color w:val="000000"/>
          <w:sz w:val="24"/>
          <w:szCs w:val="24"/>
          <w:lang w:bidi="en-US"/>
        </w:rPr>
        <w:t>(СО</w:t>
      </w:r>
      <w:r w:rsidRPr="005C2ECD">
        <w:rPr>
          <w:color w:val="000000"/>
          <w:sz w:val="24"/>
          <w:szCs w:val="24"/>
          <w:lang w:val="en-US" w:bidi="en-US"/>
        </w:rPr>
        <w:t>VID</w:t>
      </w:r>
      <w:r w:rsidRPr="005C2ECD">
        <w:rPr>
          <w:color w:val="000000"/>
          <w:sz w:val="24"/>
          <w:szCs w:val="24"/>
          <w:lang w:bidi="en-US"/>
        </w:rPr>
        <w:t xml:space="preserve">-19) </w:t>
      </w:r>
      <w:r w:rsidRPr="005C2ECD">
        <w:rPr>
          <w:color w:val="000000"/>
          <w:sz w:val="24"/>
          <w:szCs w:val="24"/>
          <w:lang w:bidi="ru-RU"/>
        </w:rPr>
        <w:t xml:space="preserve">от 30 июня 2020г. </w:t>
      </w:r>
      <w:r w:rsidRPr="005C2ECD">
        <w:rPr>
          <w:color w:val="000000"/>
          <w:sz w:val="24"/>
          <w:szCs w:val="24"/>
          <w:lang w:val="en-US" w:bidi="en-US"/>
        </w:rPr>
        <w:t>N</w:t>
      </w:r>
      <w:r w:rsidRPr="005C2ECD">
        <w:rPr>
          <w:color w:val="000000"/>
          <w:sz w:val="24"/>
          <w:szCs w:val="24"/>
          <w:lang w:bidi="en-US"/>
        </w:rPr>
        <w:t xml:space="preserve"> </w:t>
      </w:r>
      <w:r w:rsidRPr="005C2ECD">
        <w:rPr>
          <w:color w:val="000000"/>
          <w:sz w:val="24"/>
          <w:szCs w:val="24"/>
          <w:lang w:bidi="ru-RU"/>
        </w:rPr>
        <w:t>16;СанПиН 1.2.3685-21 «Гигиенические нормативы и требования к обеспечению безопасности и (или) безвредности для человека факторов среды обитания (вместе с СанПиН 1.2.3685-21.Санитарные правила и нормы...»);</w:t>
      </w:r>
    </w:p>
    <w:p w14:paraId="613FB3C6" w14:textId="77777777" w:rsidR="005C2ECD" w:rsidRPr="005C2ECD" w:rsidRDefault="005C2ECD" w:rsidP="005C2ECD">
      <w:pPr>
        <w:pStyle w:val="21"/>
        <w:numPr>
          <w:ilvl w:val="0"/>
          <w:numId w:val="12"/>
        </w:numPr>
        <w:shd w:val="clear" w:color="auto" w:fill="auto"/>
        <w:tabs>
          <w:tab w:val="left" w:pos="1434"/>
        </w:tabs>
        <w:spacing w:line="317" w:lineRule="exact"/>
        <w:ind w:firstLine="760"/>
        <w:jc w:val="both"/>
        <w:rPr>
          <w:sz w:val="24"/>
          <w:szCs w:val="24"/>
        </w:rPr>
      </w:pPr>
      <w:r w:rsidRPr="005C2ECD">
        <w:rPr>
          <w:color w:val="000000"/>
          <w:sz w:val="24"/>
          <w:szCs w:val="24"/>
          <w:lang w:bidi="ru-RU"/>
        </w:rPr>
        <w:t>Приказом Министерства Просвещения России от 22.03.2021 №115 «Об утверждении Порядка общеобразовательных программ - образовательным программам начального общего, основного общего и среднего общего образования»;</w:t>
      </w:r>
    </w:p>
    <w:p w14:paraId="63E08C64" w14:textId="77777777" w:rsidR="005C2ECD" w:rsidRPr="005C2ECD" w:rsidRDefault="005C2ECD" w:rsidP="005C2ECD">
      <w:pPr>
        <w:pStyle w:val="21"/>
        <w:numPr>
          <w:ilvl w:val="0"/>
          <w:numId w:val="12"/>
        </w:numPr>
        <w:tabs>
          <w:tab w:val="left" w:pos="1434"/>
        </w:tabs>
        <w:spacing w:line="317" w:lineRule="exact"/>
        <w:ind w:firstLine="709"/>
        <w:jc w:val="both"/>
        <w:rPr>
          <w:sz w:val="24"/>
          <w:szCs w:val="24"/>
        </w:rPr>
      </w:pPr>
      <w:r w:rsidRPr="005C2ECD">
        <w:rPr>
          <w:sz w:val="24"/>
          <w:szCs w:val="24"/>
        </w:rPr>
        <w:t>приказом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3876D3E3" w14:textId="77777777" w:rsidR="005C2ECD" w:rsidRPr="005C2ECD" w:rsidRDefault="005C2ECD" w:rsidP="005C2ECD">
      <w:pPr>
        <w:pStyle w:val="21"/>
        <w:numPr>
          <w:ilvl w:val="0"/>
          <w:numId w:val="12"/>
        </w:numPr>
        <w:tabs>
          <w:tab w:val="left" w:pos="1434"/>
        </w:tabs>
        <w:spacing w:line="317" w:lineRule="exact"/>
        <w:ind w:firstLine="709"/>
        <w:jc w:val="both"/>
        <w:rPr>
          <w:sz w:val="24"/>
          <w:szCs w:val="24"/>
        </w:rPr>
      </w:pPr>
      <w:r w:rsidRPr="005C2ECD">
        <w:rPr>
          <w:sz w:val="24"/>
          <w:szCs w:val="24"/>
        </w:rPr>
        <w:t>приказом Минпросвещения от 18.05.2023 № 370 «Об утверждении федеральной образовательной программы основного общего образования»;</w:t>
      </w:r>
    </w:p>
    <w:p w14:paraId="41AB7319" w14:textId="77777777" w:rsidR="005C2ECD" w:rsidRPr="005C2ECD" w:rsidRDefault="005C2ECD" w:rsidP="005C2ECD">
      <w:pPr>
        <w:pStyle w:val="21"/>
        <w:numPr>
          <w:ilvl w:val="0"/>
          <w:numId w:val="12"/>
        </w:numPr>
        <w:tabs>
          <w:tab w:val="left" w:pos="1434"/>
        </w:tabs>
        <w:spacing w:line="317" w:lineRule="exact"/>
        <w:ind w:firstLine="709"/>
        <w:jc w:val="both"/>
        <w:rPr>
          <w:sz w:val="24"/>
          <w:szCs w:val="24"/>
        </w:rPr>
      </w:pPr>
      <w:r w:rsidRPr="005C2ECD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696B526F" w14:textId="77777777" w:rsidR="005C2ECD" w:rsidRPr="005C2ECD" w:rsidRDefault="005C2ECD" w:rsidP="005C2ECD">
      <w:pPr>
        <w:pStyle w:val="21"/>
        <w:numPr>
          <w:ilvl w:val="0"/>
          <w:numId w:val="12"/>
        </w:numPr>
        <w:tabs>
          <w:tab w:val="left" w:pos="1434"/>
        </w:tabs>
        <w:spacing w:line="317" w:lineRule="exact"/>
        <w:ind w:firstLine="709"/>
        <w:jc w:val="both"/>
        <w:rPr>
          <w:sz w:val="24"/>
          <w:szCs w:val="24"/>
        </w:rPr>
      </w:pPr>
      <w:r w:rsidRPr="005C2ECD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554649AF" w14:textId="77777777" w:rsidR="005C2ECD" w:rsidRPr="005C2ECD" w:rsidRDefault="005C2ECD" w:rsidP="005C2ECD">
      <w:pPr>
        <w:pStyle w:val="21"/>
        <w:numPr>
          <w:ilvl w:val="0"/>
          <w:numId w:val="12"/>
        </w:numPr>
        <w:tabs>
          <w:tab w:val="left" w:pos="1434"/>
        </w:tabs>
        <w:spacing w:line="317" w:lineRule="exact"/>
        <w:ind w:firstLine="709"/>
        <w:jc w:val="both"/>
        <w:rPr>
          <w:sz w:val="24"/>
          <w:szCs w:val="24"/>
        </w:rPr>
      </w:pPr>
      <w:r w:rsidRPr="005C2ECD">
        <w:rPr>
          <w:sz w:val="24"/>
          <w:szCs w:val="24"/>
        </w:rPr>
        <w:t>Методическими рекомендациями по организации внеурочной деятельности в рамках реализации обновленных ФГОС начального общего и основного общего образования, направленными письмом Минпросвещения от 05.07.2022 № ТВ-1290/03;</w:t>
      </w:r>
    </w:p>
    <w:p w14:paraId="0485A4DB" w14:textId="77777777" w:rsidR="005C2ECD" w:rsidRPr="005C2ECD" w:rsidRDefault="005C2ECD" w:rsidP="005C2ECD">
      <w:pPr>
        <w:pStyle w:val="21"/>
        <w:numPr>
          <w:ilvl w:val="0"/>
          <w:numId w:val="12"/>
        </w:numPr>
        <w:tabs>
          <w:tab w:val="left" w:pos="1434"/>
        </w:tabs>
        <w:spacing w:line="317" w:lineRule="exact"/>
        <w:ind w:firstLine="709"/>
        <w:jc w:val="both"/>
        <w:rPr>
          <w:sz w:val="24"/>
          <w:szCs w:val="24"/>
        </w:rPr>
      </w:pPr>
      <w:r w:rsidRPr="005C2ECD">
        <w:rPr>
          <w:sz w:val="24"/>
          <w:szCs w:val="24"/>
        </w:rPr>
        <w:t>планом внеурочной деятельности основного общего образования, утвержденным приказом МАОУ СШ №2 п. Хвойная от 30.08.2024  «Об утверждении основной образовательной программы основного общего образования»;</w:t>
      </w:r>
    </w:p>
    <w:p w14:paraId="161216B7" w14:textId="77777777" w:rsidR="005C2ECD" w:rsidRPr="005C2ECD" w:rsidRDefault="005C2ECD" w:rsidP="005C2ECD">
      <w:pPr>
        <w:pStyle w:val="21"/>
        <w:numPr>
          <w:ilvl w:val="0"/>
          <w:numId w:val="12"/>
        </w:numPr>
        <w:tabs>
          <w:tab w:val="left" w:pos="1434"/>
        </w:tabs>
        <w:spacing w:line="317" w:lineRule="exact"/>
        <w:ind w:firstLine="709"/>
        <w:jc w:val="both"/>
        <w:rPr>
          <w:sz w:val="24"/>
          <w:szCs w:val="24"/>
        </w:rPr>
      </w:pPr>
      <w:r w:rsidRPr="005C2ECD">
        <w:rPr>
          <w:sz w:val="24"/>
          <w:szCs w:val="24"/>
        </w:rPr>
        <w:t>рабочей программой воспитания МАОУ СШ №2 п. Хвойная</w:t>
      </w:r>
    </w:p>
    <w:p w14:paraId="4EFE23F3" w14:textId="77777777" w:rsidR="005C2ECD" w:rsidRPr="005C2ECD" w:rsidRDefault="005C2ECD" w:rsidP="003D33E7">
      <w:pPr>
        <w:tabs>
          <w:tab w:val="left" w:pos="2415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14:paraId="10440A7E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Программа позволяет  продолжить осваивать наиболее распространенные офисные программные пакеты по обработке текста и подготовки презентаций. Разделы этого курса расширяют</w:t>
      </w:r>
      <w:r w:rsidR="00F65835" w:rsidRPr="005C2ECD">
        <w:rPr>
          <w:rFonts w:ascii="Times New Roman" w:hAnsi="Times New Roman"/>
          <w:sz w:val="24"/>
          <w:szCs w:val="24"/>
        </w:rPr>
        <w:t xml:space="preserve"> изучаемые в курсе информатики 7</w:t>
      </w:r>
      <w:r w:rsidRPr="005C2ECD">
        <w:rPr>
          <w:rFonts w:ascii="Times New Roman" w:hAnsi="Times New Roman"/>
          <w:sz w:val="24"/>
          <w:szCs w:val="24"/>
        </w:rPr>
        <w:t xml:space="preserve"> класса темы за счет использования практических и проектных работ.</w:t>
      </w:r>
    </w:p>
    <w:p w14:paraId="1D53499C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b/>
          <w:sz w:val="24"/>
          <w:szCs w:val="24"/>
        </w:rPr>
        <w:t>Основной целью</w:t>
      </w:r>
      <w:r w:rsidRPr="005C2ECD">
        <w:rPr>
          <w:rFonts w:ascii="Times New Roman" w:hAnsi="Times New Roman"/>
          <w:sz w:val="24"/>
          <w:szCs w:val="24"/>
        </w:rPr>
        <w:t xml:space="preserve"> является развитие практических умений использования офисных программ для обработки текстовой информации в учебной деятельности, в том числе для подготовки презентаций выполненных проектных работ. Сформированные умения и навыки будут востребованы </w:t>
      </w:r>
      <w:r w:rsidR="005C2ECD" w:rsidRPr="005C2ECD">
        <w:rPr>
          <w:rFonts w:ascii="Times New Roman" w:hAnsi="Times New Roman"/>
          <w:sz w:val="24"/>
          <w:szCs w:val="24"/>
        </w:rPr>
        <w:t>при изучении</w:t>
      </w:r>
      <w:r w:rsidRPr="005C2ECD">
        <w:rPr>
          <w:rFonts w:ascii="Times New Roman" w:hAnsi="Times New Roman"/>
          <w:sz w:val="24"/>
          <w:szCs w:val="24"/>
        </w:rPr>
        <w:t xml:space="preserve"> практически всех предметов основной образовательной программы в основной школе.</w:t>
      </w:r>
    </w:p>
    <w:p w14:paraId="1F3BA43D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 xml:space="preserve">Систематическое овладение азами информатики невозможно без решения логических задач. Решение задач – практическое искусство; научиться ему можно, только </w:t>
      </w:r>
      <w:r w:rsidRPr="005C2ECD">
        <w:rPr>
          <w:rFonts w:ascii="Times New Roman" w:hAnsi="Times New Roman"/>
          <w:sz w:val="24"/>
          <w:szCs w:val="24"/>
        </w:rPr>
        <w:lastRenderedPageBreak/>
        <w:t>подражая хорошим образцам и постоянно практикуясь. Мышление начинается там, где нужно решить ту или иную задачу. Задача будит мысль учащегося, активизирует его мыслительную деятельность. Решение задач считается гимнастикой ума.</w:t>
      </w:r>
    </w:p>
    <w:p w14:paraId="4E188556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C01188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b/>
          <w:bCs/>
          <w:sz w:val="24"/>
          <w:szCs w:val="24"/>
        </w:rPr>
        <w:t>Задачи программы</w:t>
      </w:r>
    </w:p>
    <w:p w14:paraId="6C6D4759" w14:textId="77777777" w:rsidR="00B613D0" w:rsidRPr="005C2ECD" w:rsidRDefault="00B613D0" w:rsidP="003D33E7">
      <w:pPr>
        <w:numPr>
          <w:ilvl w:val="3"/>
          <w:numId w:val="3"/>
        </w:numPr>
        <w:tabs>
          <w:tab w:val="clear" w:pos="288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 xml:space="preserve">расширить спектр умений использования средств информационных и коммуникационных технологий для сбора, хранения и передачи различных видов информации (работа с текстом и графикой в среде соответствующих редакторов);  </w:t>
      </w:r>
    </w:p>
    <w:p w14:paraId="37572355" w14:textId="77777777" w:rsidR="00B613D0" w:rsidRPr="005C2ECD" w:rsidRDefault="00B613D0" w:rsidP="003D33E7">
      <w:pPr>
        <w:numPr>
          <w:ilvl w:val="3"/>
          <w:numId w:val="3"/>
        </w:numPr>
        <w:tabs>
          <w:tab w:val="clear" w:pos="288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создать условия для овладения способами и методами освоения новых инструментальных средств,  формирования умений и навыков самостоятельной работы;</w:t>
      </w:r>
    </w:p>
    <w:p w14:paraId="24F3536A" w14:textId="77777777" w:rsidR="00B613D0" w:rsidRPr="005C2ECD" w:rsidRDefault="00B613D0" w:rsidP="003D33E7">
      <w:pPr>
        <w:numPr>
          <w:ilvl w:val="3"/>
          <w:numId w:val="3"/>
        </w:numPr>
        <w:tabs>
          <w:tab w:val="clear" w:pos="288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воспитать стремление использовать полученные знания в процессе обучения другим предметам и в жизни;</w:t>
      </w:r>
    </w:p>
    <w:p w14:paraId="25D3D3B0" w14:textId="77777777" w:rsidR="00B613D0" w:rsidRPr="005C2ECD" w:rsidRDefault="00B613D0" w:rsidP="003D33E7">
      <w:pPr>
        <w:numPr>
          <w:ilvl w:val="0"/>
          <w:numId w:val="3"/>
        </w:numPr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5C2ECD">
        <w:rPr>
          <w:rFonts w:ascii="Times New Roman" w:hAnsi="Times New Roman"/>
          <w:color w:val="000000"/>
          <w:spacing w:val="-2"/>
          <w:sz w:val="24"/>
          <w:szCs w:val="24"/>
        </w:rPr>
        <w:t>развитие познав</w:t>
      </w:r>
      <w:r w:rsidRPr="005C2ECD">
        <w:rPr>
          <w:rFonts w:ascii="Times New Roman" w:hAnsi="Times New Roman"/>
          <w:color w:val="000000"/>
          <w:spacing w:val="-1"/>
          <w:sz w:val="24"/>
          <w:szCs w:val="24"/>
        </w:rPr>
        <w:t xml:space="preserve">ательных способностей и общеучебных умений и навыков </w:t>
      </w:r>
      <w:r w:rsidRPr="005C2ECD">
        <w:rPr>
          <w:rFonts w:ascii="Times New Roman" w:hAnsi="Times New Roman"/>
          <w:sz w:val="24"/>
          <w:szCs w:val="24"/>
        </w:rPr>
        <w:t>информационно-логического характера</w:t>
      </w:r>
      <w:r w:rsidRPr="005C2EC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4A6CDA08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F54F9B" w14:textId="77777777" w:rsidR="00B613D0" w:rsidRPr="005C2ECD" w:rsidRDefault="00F65835" w:rsidP="003D33E7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Курс изучается в 7 классе по одному часу в неделю. Всего 34 часа</w:t>
      </w:r>
    </w:p>
    <w:p w14:paraId="79FBB9F5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19E53D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 xml:space="preserve">Сформулированные цели и задачи реализуются через достижение образовательных результатов. </w:t>
      </w:r>
    </w:p>
    <w:p w14:paraId="017C2B1B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8E6B66" w14:textId="77777777" w:rsidR="00B613D0" w:rsidRPr="005C2ECD" w:rsidRDefault="00B613D0" w:rsidP="003D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ECD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14:paraId="59BAF18F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D1E78E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 xml:space="preserve">В ходе изучения курса в основном формируются и получают </w:t>
      </w:r>
      <w:r w:rsidRPr="005C2ECD">
        <w:rPr>
          <w:rFonts w:ascii="Times New Roman" w:hAnsi="Times New Roman"/>
          <w:i/>
          <w:sz w:val="24"/>
          <w:szCs w:val="24"/>
        </w:rPr>
        <w:t>развитие</w:t>
      </w:r>
      <w:r w:rsidRPr="005C2ECD">
        <w:rPr>
          <w:rFonts w:ascii="Times New Roman" w:hAnsi="Times New Roman"/>
          <w:sz w:val="24"/>
          <w:szCs w:val="24"/>
        </w:rPr>
        <w:t xml:space="preserve"> </w:t>
      </w:r>
      <w:r w:rsidRPr="005C2ECD">
        <w:rPr>
          <w:rFonts w:ascii="Times New Roman" w:hAnsi="Times New Roman"/>
          <w:i/>
          <w:sz w:val="24"/>
          <w:szCs w:val="24"/>
        </w:rPr>
        <w:t>метапредметных результатов</w:t>
      </w:r>
      <w:r w:rsidRPr="005C2ECD">
        <w:rPr>
          <w:rFonts w:ascii="Times New Roman" w:hAnsi="Times New Roman"/>
          <w:sz w:val="24"/>
          <w:szCs w:val="24"/>
        </w:rPr>
        <w:t>, такие как:</w:t>
      </w:r>
    </w:p>
    <w:p w14:paraId="56AD2A9F" w14:textId="77777777" w:rsidR="00B613D0" w:rsidRPr="005C2ECD" w:rsidRDefault="00B613D0" w:rsidP="003D33E7">
      <w:pPr>
        <w:numPr>
          <w:ilvl w:val="0"/>
          <w:numId w:val="4"/>
        </w:numPr>
        <w:tabs>
          <w:tab w:val="clear" w:pos="216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4C48EF4D" w14:textId="77777777" w:rsidR="00B613D0" w:rsidRPr="005C2ECD" w:rsidRDefault="00B613D0" w:rsidP="003D33E7">
      <w:pPr>
        <w:numPr>
          <w:ilvl w:val="0"/>
          <w:numId w:val="4"/>
        </w:numPr>
        <w:tabs>
          <w:tab w:val="clear" w:pos="216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 xml:space="preserve"> ИКТ-компетентность -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информации в компьютерных сетях); </w:t>
      </w:r>
    </w:p>
    <w:p w14:paraId="25113923" w14:textId="77777777" w:rsidR="00B613D0" w:rsidRPr="005C2ECD" w:rsidRDefault="00B613D0" w:rsidP="003D33E7">
      <w:pPr>
        <w:numPr>
          <w:ilvl w:val="0"/>
          <w:numId w:val="4"/>
        </w:numPr>
        <w:tabs>
          <w:tab w:val="clear" w:pos="216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14:paraId="20C9B73A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86F8CB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2ECD">
        <w:rPr>
          <w:rFonts w:ascii="Times New Roman" w:hAnsi="Times New Roman"/>
          <w:i/>
          <w:sz w:val="24"/>
          <w:szCs w:val="24"/>
        </w:rPr>
        <w:t>Развитие личностных результатов:</w:t>
      </w:r>
    </w:p>
    <w:p w14:paraId="560383F3" w14:textId="77777777" w:rsidR="00B613D0" w:rsidRPr="005C2ECD" w:rsidRDefault="00B613D0" w:rsidP="003D33E7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5FE9D306" w14:textId="77777777" w:rsidR="00B613D0" w:rsidRPr="005C2ECD" w:rsidRDefault="00B613D0" w:rsidP="003D33E7">
      <w:pPr>
        <w:numPr>
          <w:ilvl w:val="0"/>
          <w:numId w:val="5"/>
        </w:numPr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учебно-исследовательской, творческой и других видов деятельности.</w:t>
      </w:r>
    </w:p>
    <w:p w14:paraId="28516D8A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E4113C" w14:textId="77777777" w:rsidR="00B613D0" w:rsidRPr="005C2ECD" w:rsidRDefault="00B613D0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 xml:space="preserve">В части </w:t>
      </w:r>
      <w:r w:rsidRPr="005C2ECD">
        <w:rPr>
          <w:rFonts w:ascii="Times New Roman" w:hAnsi="Times New Roman"/>
          <w:i/>
          <w:sz w:val="24"/>
          <w:szCs w:val="24"/>
        </w:rPr>
        <w:t>развития предметных результатов</w:t>
      </w:r>
      <w:r w:rsidRPr="005C2ECD">
        <w:rPr>
          <w:rFonts w:ascii="Times New Roman" w:hAnsi="Times New Roman"/>
          <w:sz w:val="24"/>
          <w:szCs w:val="24"/>
        </w:rPr>
        <w:t xml:space="preserve"> наибольшее влияние изучение курса оказывает на:</w:t>
      </w:r>
    </w:p>
    <w:p w14:paraId="06761D4B" w14:textId="77777777" w:rsidR="00B613D0" w:rsidRPr="005C2ECD" w:rsidRDefault="00B613D0" w:rsidP="003D33E7">
      <w:pPr>
        <w:numPr>
          <w:ilvl w:val="0"/>
          <w:numId w:val="5"/>
        </w:numPr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 xml:space="preserve">формирование информационной и алгоритмической культуры; </w:t>
      </w:r>
    </w:p>
    <w:p w14:paraId="7C4E6856" w14:textId="77777777" w:rsidR="00B613D0" w:rsidRPr="005C2ECD" w:rsidRDefault="00B613D0" w:rsidP="003D33E7">
      <w:pPr>
        <w:numPr>
          <w:ilvl w:val="0"/>
          <w:numId w:val="5"/>
        </w:numPr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67059DE1" w14:textId="77777777" w:rsidR="00B613D0" w:rsidRPr="005C2ECD" w:rsidRDefault="00B613D0" w:rsidP="003D33E7">
      <w:pPr>
        <w:numPr>
          <w:ilvl w:val="0"/>
          <w:numId w:val="5"/>
        </w:numPr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Интернете.</w:t>
      </w:r>
    </w:p>
    <w:p w14:paraId="5D86BDA4" w14:textId="77777777" w:rsidR="00B613D0" w:rsidRPr="005C2ECD" w:rsidRDefault="00B613D0" w:rsidP="003D33E7">
      <w:pPr>
        <w:pStyle w:val="ae"/>
        <w:tabs>
          <w:tab w:val="left" w:pos="2415"/>
        </w:tabs>
        <w:spacing w:after="0" w:line="240" w:lineRule="auto"/>
        <w:ind w:left="3135"/>
        <w:jc w:val="both"/>
        <w:rPr>
          <w:rFonts w:ascii="Times New Roman" w:hAnsi="Times New Roman"/>
          <w:b/>
          <w:sz w:val="24"/>
          <w:szCs w:val="24"/>
        </w:rPr>
      </w:pPr>
    </w:p>
    <w:p w14:paraId="152634EA" w14:textId="77777777" w:rsidR="0007626E" w:rsidRPr="005C2ECD" w:rsidRDefault="000B14B7" w:rsidP="003D33E7">
      <w:pPr>
        <w:tabs>
          <w:tab w:val="left" w:pos="2415"/>
        </w:tabs>
        <w:spacing w:after="0" w:line="240" w:lineRule="auto"/>
        <w:ind w:firstLine="2415"/>
        <w:rPr>
          <w:rFonts w:ascii="Times New Roman" w:hAnsi="Times New Roman"/>
          <w:b/>
          <w:sz w:val="24"/>
          <w:szCs w:val="24"/>
        </w:rPr>
      </w:pPr>
      <w:r w:rsidRPr="005C2ECD">
        <w:rPr>
          <w:rFonts w:ascii="Times New Roman" w:hAnsi="Times New Roman"/>
          <w:b/>
          <w:sz w:val="24"/>
          <w:szCs w:val="24"/>
        </w:rPr>
        <w:t xml:space="preserve"> </w:t>
      </w:r>
    </w:p>
    <w:p w14:paraId="75C8C3E8" w14:textId="77777777" w:rsidR="000C6E2F" w:rsidRPr="005C2ECD" w:rsidRDefault="000C6E2F" w:rsidP="003D33E7">
      <w:pPr>
        <w:pStyle w:val="31"/>
        <w:spacing w:before="0"/>
        <w:ind w:firstLine="709"/>
        <w:jc w:val="left"/>
        <w:rPr>
          <w:b w:val="0"/>
          <w:sz w:val="24"/>
          <w:szCs w:val="24"/>
        </w:rPr>
      </w:pPr>
      <w:r w:rsidRPr="005C2ECD">
        <w:rPr>
          <w:b w:val="0"/>
          <w:i/>
          <w:sz w:val="24"/>
          <w:szCs w:val="24"/>
        </w:rPr>
        <w:t>Регулятивные универсальные учебные действия</w:t>
      </w:r>
      <w:r w:rsidRPr="005C2ECD">
        <w:rPr>
          <w:b w:val="0"/>
          <w:sz w:val="24"/>
          <w:szCs w:val="24"/>
        </w:rPr>
        <w:t>:</w:t>
      </w:r>
    </w:p>
    <w:p w14:paraId="32107F63" w14:textId="77777777" w:rsidR="000C6E2F" w:rsidRPr="005C2ECD" w:rsidRDefault="000C6E2F" w:rsidP="003D33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Учащийся научиться:</w:t>
      </w:r>
    </w:p>
    <w:p w14:paraId="3DF3C637" w14:textId="77777777" w:rsidR="000C6E2F" w:rsidRPr="005C2ECD" w:rsidRDefault="000C6E2F" w:rsidP="003D33E7">
      <w:pPr>
        <w:numPr>
          <w:ilvl w:val="0"/>
          <w:numId w:val="5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целеполаганию, включая постановку новых целей, преобразование практической задачи в познавательную;</w:t>
      </w:r>
    </w:p>
    <w:p w14:paraId="4C08103C" w14:textId="77777777" w:rsidR="000C6E2F" w:rsidRPr="005C2ECD" w:rsidRDefault="000C6E2F" w:rsidP="003D33E7">
      <w:pPr>
        <w:numPr>
          <w:ilvl w:val="0"/>
          <w:numId w:val="5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14:paraId="6C63A8FB" w14:textId="77777777" w:rsidR="000C6E2F" w:rsidRPr="005C2ECD" w:rsidRDefault="000C6E2F" w:rsidP="003D33E7">
      <w:pPr>
        <w:numPr>
          <w:ilvl w:val="0"/>
          <w:numId w:val="5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планировать пути достижения целей;</w:t>
      </w:r>
    </w:p>
    <w:p w14:paraId="4656A78F" w14:textId="77777777" w:rsidR="000C6E2F" w:rsidRPr="005C2ECD" w:rsidRDefault="000C6E2F" w:rsidP="003D33E7">
      <w:pPr>
        <w:numPr>
          <w:ilvl w:val="0"/>
          <w:numId w:val="5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уметь самостоятельно контролировать свое время и управлять им.</w:t>
      </w:r>
    </w:p>
    <w:p w14:paraId="0566F4E4" w14:textId="77777777" w:rsidR="000C6E2F" w:rsidRPr="005C2ECD" w:rsidRDefault="000C6E2F" w:rsidP="003D33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9CD7D6F" w14:textId="77777777" w:rsidR="000C6E2F" w:rsidRPr="005C2ECD" w:rsidRDefault="000C6E2F" w:rsidP="003D33E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C2ECD">
        <w:rPr>
          <w:rFonts w:ascii="Times New Roman" w:hAnsi="Times New Roman"/>
          <w:i/>
          <w:sz w:val="24"/>
          <w:szCs w:val="24"/>
        </w:rPr>
        <w:t>Коммуникативные универсальные учебные действия:</w:t>
      </w:r>
    </w:p>
    <w:p w14:paraId="3B51E46A" w14:textId="77777777" w:rsidR="000C6E2F" w:rsidRPr="005C2ECD" w:rsidRDefault="000C6E2F" w:rsidP="003D33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Учащийся научиться:</w:t>
      </w:r>
    </w:p>
    <w:p w14:paraId="4FB48F39" w14:textId="77777777" w:rsidR="000C6E2F" w:rsidRPr="005C2ECD" w:rsidRDefault="000C6E2F" w:rsidP="003D33E7">
      <w:pPr>
        <w:numPr>
          <w:ilvl w:val="0"/>
          <w:numId w:val="7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учитывать различные мнения и стремиться к координации различных позиций в сотрудничестве;</w:t>
      </w:r>
    </w:p>
    <w:p w14:paraId="5CE759F1" w14:textId="77777777" w:rsidR="000C6E2F" w:rsidRPr="005C2ECD" w:rsidRDefault="000C6E2F" w:rsidP="003D33E7">
      <w:pPr>
        <w:numPr>
          <w:ilvl w:val="0"/>
          <w:numId w:val="7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аргументировать свою точку зрения и отстаивать свою позицию;</w:t>
      </w:r>
    </w:p>
    <w:p w14:paraId="32726365" w14:textId="77777777" w:rsidR="000C6E2F" w:rsidRPr="005C2ECD" w:rsidRDefault="000C6E2F" w:rsidP="003D33E7">
      <w:pPr>
        <w:numPr>
          <w:ilvl w:val="0"/>
          <w:numId w:val="7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партёром;</w:t>
      </w:r>
    </w:p>
    <w:p w14:paraId="695BE24B" w14:textId="77777777" w:rsidR="000C6E2F" w:rsidRPr="005C2ECD" w:rsidRDefault="000C6E2F" w:rsidP="003D33E7">
      <w:pPr>
        <w:numPr>
          <w:ilvl w:val="0"/>
          <w:numId w:val="7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осуществлять самоконтроль, взаимоконтроль и оказывать в сотрудничестве взаимопомощь.</w:t>
      </w:r>
    </w:p>
    <w:p w14:paraId="050557D4" w14:textId="77777777" w:rsidR="000C6E2F" w:rsidRPr="005C2ECD" w:rsidRDefault="000C6E2F" w:rsidP="003D33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90707CE" w14:textId="77777777" w:rsidR="000C6E2F" w:rsidRPr="005C2ECD" w:rsidRDefault="000C6E2F" w:rsidP="003D33E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C2ECD">
        <w:rPr>
          <w:rFonts w:ascii="Times New Roman" w:hAnsi="Times New Roman"/>
          <w:i/>
          <w:sz w:val="24"/>
          <w:szCs w:val="24"/>
        </w:rPr>
        <w:t>Познавательные универсальные учебные действия:</w:t>
      </w:r>
    </w:p>
    <w:p w14:paraId="5DC32E9E" w14:textId="77777777" w:rsidR="000C6E2F" w:rsidRPr="005C2ECD" w:rsidRDefault="000C6E2F" w:rsidP="003D33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Учащийся научиться:</w:t>
      </w:r>
    </w:p>
    <w:p w14:paraId="23E059DD" w14:textId="77777777" w:rsidR="000C6E2F" w:rsidRPr="005C2ECD" w:rsidRDefault="000C6E2F" w:rsidP="003D33E7">
      <w:pPr>
        <w:numPr>
          <w:ilvl w:val="0"/>
          <w:numId w:val="9"/>
        </w:numPr>
        <w:shd w:val="clear" w:color="auto" w:fill="FFFFFF"/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 xml:space="preserve">применять текстовый процессор для набора, редактирования и форматирования текстов, создания списков и таблиц; </w:t>
      </w:r>
    </w:p>
    <w:p w14:paraId="70E42D6D" w14:textId="77777777" w:rsidR="000C6E2F" w:rsidRPr="005C2ECD" w:rsidRDefault="000C6E2F" w:rsidP="003D33E7">
      <w:pPr>
        <w:numPr>
          <w:ilvl w:val="0"/>
          <w:numId w:val="9"/>
        </w:numPr>
        <w:shd w:val="clear" w:color="auto" w:fill="FFFFFF"/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применять инструменты простейших графических редакторов для создания и редактирования рисунков;</w:t>
      </w:r>
    </w:p>
    <w:p w14:paraId="7CAFAD00" w14:textId="77777777" w:rsidR="000C6E2F" w:rsidRPr="005C2ECD" w:rsidRDefault="000C6E2F" w:rsidP="003D33E7">
      <w:pPr>
        <w:numPr>
          <w:ilvl w:val="0"/>
          <w:numId w:val="9"/>
        </w:numPr>
        <w:shd w:val="clear" w:color="auto" w:fill="FFFFFF"/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создавать простейшие мультимедийные презентации для поддержки своих выступлений;</w:t>
      </w:r>
    </w:p>
    <w:p w14:paraId="7A8CC352" w14:textId="77777777" w:rsidR="000C6E2F" w:rsidRPr="005C2ECD" w:rsidRDefault="000C6E2F" w:rsidP="003D33E7">
      <w:pPr>
        <w:numPr>
          <w:ilvl w:val="0"/>
          <w:numId w:val="9"/>
        </w:numPr>
        <w:tabs>
          <w:tab w:val="clear" w:pos="1800"/>
          <w:tab w:val="num" w:pos="54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осуществлять выбор  наиболее эффективных способов решения задач в зависимости от конкретных условий;</w:t>
      </w:r>
    </w:p>
    <w:p w14:paraId="052E1768" w14:textId="77777777" w:rsidR="000C6E2F" w:rsidRPr="005C2ECD" w:rsidRDefault="000C6E2F" w:rsidP="003D33E7">
      <w:pPr>
        <w:numPr>
          <w:ilvl w:val="0"/>
          <w:numId w:val="9"/>
        </w:numPr>
        <w:tabs>
          <w:tab w:val="clear" w:pos="1800"/>
          <w:tab w:val="num" w:pos="54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давать определение понятиям;</w:t>
      </w:r>
    </w:p>
    <w:p w14:paraId="54449293" w14:textId="77777777" w:rsidR="000C6E2F" w:rsidRPr="005C2ECD" w:rsidRDefault="000C6E2F" w:rsidP="003D33E7">
      <w:pPr>
        <w:numPr>
          <w:ilvl w:val="0"/>
          <w:numId w:val="9"/>
        </w:numPr>
        <w:tabs>
          <w:tab w:val="clear" w:pos="1800"/>
          <w:tab w:val="num" w:pos="54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14:paraId="65B7E82B" w14:textId="77777777" w:rsidR="000C6E2F" w:rsidRPr="005C2ECD" w:rsidRDefault="000C6E2F" w:rsidP="003D33E7">
      <w:pPr>
        <w:numPr>
          <w:ilvl w:val="0"/>
          <w:numId w:val="8"/>
        </w:numPr>
        <w:tabs>
          <w:tab w:val="clear" w:pos="1800"/>
          <w:tab w:val="num" w:pos="54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строить логические рассуждения, включающее установление причинно-следственные связей.</w:t>
      </w:r>
    </w:p>
    <w:p w14:paraId="5B52A07F" w14:textId="77777777" w:rsidR="00C0415A" w:rsidRDefault="00C0415A" w:rsidP="003D33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E4110A" w14:textId="77777777" w:rsidR="005C2ECD" w:rsidRDefault="005C2ECD" w:rsidP="003D33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6E6B7F" w14:textId="77777777" w:rsidR="005C2ECD" w:rsidRDefault="005C2ECD" w:rsidP="003D33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1ED02F" w14:textId="77777777" w:rsidR="005C2ECD" w:rsidRPr="005C2ECD" w:rsidRDefault="005C2ECD" w:rsidP="003D33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258E3E" w14:textId="77777777" w:rsidR="00014305" w:rsidRPr="005C2ECD" w:rsidRDefault="008E777C" w:rsidP="003D33E7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2ECD">
        <w:rPr>
          <w:rFonts w:ascii="Times New Roman" w:hAnsi="Times New Roman"/>
          <w:b/>
          <w:sz w:val="24"/>
          <w:szCs w:val="24"/>
        </w:rPr>
        <w:t>Содержание программы кружка</w:t>
      </w:r>
    </w:p>
    <w:p w14:paraId="72CE9B0A" w14:textId="77777777" w:rsidR="00014305" w:rsidRPr="005C2ECD" w:rsidRDefault="00014305" w:rsidP="003D33E7">
      <w:pPr>
        <w:spacing w:after="0" w:line="240" w:lineRule="auto"/>
        <w:ind w:firstLine="2415"/>
        <w:jc w:val="center"/>
        <w:rPr>
          <w:rFonts w:ascii="Times New Roman" w:hAnsi="Times New Roman"/>
          <w:b/>
          <w:sz w:val="24"/>
          <w:szCs w:val="24"/>
        </w:rPr>
      </w:pPr>
    </w:p>
    <w:p w14:paraId="7B1EC983" w14:textId="77777777" w:rsidR="000C6E2F" w:rsidRPr="005C2ECD" w:rsidRDefault="00AD7F4D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Программа состоит из 5</w:t>
      </w:r>
      <w:r w:rsidR="000C6E2F" w:rsidRPr="005C2ECD">
        <w:rPr>
          <w:rFonts w:ascii="Times New Roman" w:hAnsi="Times New Roman"/>
          <w:sz w:val="24"/>
          <w:szCs w:val="24"/>
        </w:rPr>
        <w:t xml:space="preserve"> разделов:</w:t>
      </w:r>
    </w:p>
    <w:p w14:paraId="6725A298" w14:textId="77777777" w:rsidR="00AD7F4D" w:rsidRPr="005C2ECD" w:rsidRDefault="00AD7F4D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6176"/>
        <w:gridCol w:w="1902"/>
      </w:tblGrid>
      <w:tr w:rsidR="00AD7F4D" w:rsidRPr="005C2ECD" w14:paraId="532A5AF7" w14:textId="77777777" w:rsidTr="002434C0">
        <w:trPr>
          <w:trHeight w:val="57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92BD" w14:textId="77777777" w:rsidR="00AD7F4D" w:rsidRPr="005C2ECD" w:rsidRDefault="00AD7F4D" w:rsidP="003D33E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91741" w14:textId="77777777" w:rsidR="00AD7F4D" w:rsidRPr="005C2ECD" w:rsidRDefault="00AD7F4D" w:rsidP="003D33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DF419" w14:textId="77777777" w:rsidR="00AD7F4D" w:rsidRPr="005C2ECD" w:rsidRDefault="00AD7F4D" w:rsidP="003D33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AD7F4D" w:rsidRPr="005C2ECD" w14:paraId="19C45A57" w14:textId="77777777" w:rsidTr="002434C0">
        <w:trPr>
          <w:trHeight w:val="570"/>
        </w:trPr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78D" w14:textId="77777777" w:rsidR="00AD7F4D" w:rsidRPr="005C2ECD" w:rsidRDefault="00AD7F4D" w:rsidP="003D33E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7C54" w14:textId="77777777" w:rsidR="00AD7F4D" w:rsidRPr="005C2ECD" w:rsidRDefault="00AD7F4D" w:rsidP="003D33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6D84" w14:textId="77777777" w:rsidR="00AD7F4D" w:rsidRPr="005C2ECD" w:rsidRDefault="00AD7F4D" w:rsidP="003D33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D7F4D" w:rsidRPr="005C2ECD" w14:paraId="64597E8C" w14:textId="77777777" w:rsidTr="002434C0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8F9" w14:textId="77777777" w:rsidR="00AD7F4D" w:rsidRPr="005C2ECD" w:rsidRDefault="00AD7F4D" w:rsidP="003D33E7">
            <w:pPr>
              <w:pStyle w:val="a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E8FB93B" w14:textId="77777777" w:rsidR="00AD7F4D" w:rsidRPr="005C2ECD" w:rsidRDefault="00AD7F4D" w:rsidP="003D33E7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EEF" w14:textId="77777777" w:rsidR="00AD7F4D" w:rsidRPr="005C2ECD" w:rsidRDefault="00AD7F4D" w:rsidP="003D33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 Обработка информации в </w:t>
            </w:r>
            <w:r w:rsidRPr="005C2E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29C6" w14:textId="77777777" w:rsidR="00AD7F4D" w:rsidRPr="005C2ECD" w:rsidRDefault="00A40AD1" w:rsidP="003D33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AD7F4D" w:rsidRPr="005C2ECD" w14:paraId="1047D5F3" w14:textId="77777777" w:rsidTr="002434C0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718" w14:textId="77777777" w:rsidR="00AD7F4D" w:rsidRPr="005C2ECD" w:rsidRDefault="00AD7F4D" w:rsidP="003D33E7">
            <w:pPr>
              <w:pStyle w:val="a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5AF" w14:textId="77777777" w:rsidR="00AD7F4D" w:rsidRPr="005C2ECD" w:rsidRDefault="00AD7F4D" w:rsidP="003D33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 Обработка текстовой информации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EFA" w14:textId="77777777" w:rsidR="00AD7F4D" w:rsidRPr="005C2ECD" w:rsidRDefault="00A40AD1" w:rsidP="003D33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AD7F4D" w:rsidRPr="005C2ECD" w14:paraId="15A71CF3" w14:textId="77777777" w:rsidTr="002434C0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78AF" w14:textId="77777777" w:rsidR="00AD7F4D" w:rsidRPr="005C2ECD" w:rsidRDefault="00AD7F4D" w:rsidP="003D33E7">
            <w:pPr>
              <w:pStyle w:val="a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E44" w14:textId="77777777" w:rsidR="00AD7F4D" w:rsidRPr="005C2ECD" w:rsidRDefault="00AD7F4D" w:rsidP="003D33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E45" w14:textId="77777777" w:rsidR="00AD7F4D" w:rsidRPr="005C2ECD" w:rsidRDefault="00A40AD1" w:rsidP="003D33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AD7F4D" w:rsidRPr="005C2ECD" w14:paraId="0587DC2B" w14:textId="77777777" w:rsidTr="002434C0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7DF" w14:textId="77777777" w:rsidR="00AD7F4D" w:rsidRPr="005C2ECD" w:rsidRDefault="00AD7F4D" w:rsidP="003D33E7">
            <w:pPr>
              <w:pStyle w:val="a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EC6C" w14:textId="77777777" w:rsidR="00AD7F4D" w:rsidRPr="005C2ECD" w:rsidRDefault="00AD7F4D" w:rsidP="003D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>Создание видеороликов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232" w14:textId="77777777" w:rsidR="00AD7F4D" w:rsidRPr="005C2ECD" w:rsidRDefault="00A40AD1" w:rsidP="003D33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AD7F4D" w:rsidRPr="005C2ECD" w14:paraId="22837F2C" w14:textId="77777777" w:rsidTr="002434C0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358" w14:textId="77777777" w:rsidR="00AD7F4D" w:rsidRPr="005C2ECD" w:rsidRDefault="00AD7F4D" w:rsidP="003D33E7">
            <w:pPr>
              <w:pStyle w:val="a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F9E1" w14:textId="77777777" w:rsidR="00AD7F4D" w:rsidRPr="005C2ECD" w:rsidRDefault="00AD7F4D" w:rsidP="003D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739" w14:textId="77777777" w:rsidR="00AD7F4D" w:rsidRPr="005C2ECD" w:rsidRDefault="00AD7F4D" w:rsidP="003D33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AD7F4D" w:rsidRPr="005C2ECD" w14:paraId="5E4A8852" w14:textId="77777777" w:rsidTr="002434C0">
        <w:trPr>
          <w:trHeight w:val="653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02E" w14:textId="77777777" w:rsidR="00AD7F4D" w:rsidRPr="005C2ECD" w:rsidRDefault="00AD7F4D" w:rsidP="003D33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FC58" w14:textId="77777777" w:rsidR="00AD7F4D" w:rsidRPr="005C2ECD" w:rsidRDefault="00A40AD1" w:rsidP="003D33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  <w:r w:rsidR="00AD7F4D" w:rsidRPr="005C2ECD">
              <w:rPr>
                <w:rFonts w:ascii="Times New Roman" w:eastAsia="Calibri" w:hAnsi="Times New Roman"/>
                <w:sz w:val="24"/>
                <w:szCs w:val="24"/>
              </w:rPr>
              <w:t xml:space="preserve"> ч</w:t>
            </w:r>
          </w:p>
        </w:tc>
      </w:tr>
    </w:tbl>
    <w:p w14:paraId="6C5C8F26" w14:textId="77777777" w:rsidR="000C6E2F" w:rsidRPr="005C2ECD" w:rsidRDefault="000C6E2F" w:rsidP="003D33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C8B15" w14:textId="77777777" w:rsidR="000C6E2F" w:rsidRPr="005C2ECD" w:rsidRDefault="000C6E2F" w:rsidP="003D33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A07C38" w14:textId="77777777" w:rsidR="000C6E2F" w:rsidRPr="005C2ECD" w:rsidRDefault="000C6E2F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Style w:val="af3"/>
          <w:rFonts w:ascii="Times New Roman" w:eastAsia="Calibri" w:hAnsi="Times New Roman"/>
          <w:i w:val="0"/>
          <w:sz w:val="24"/>
          <w:szCs w:val="24"/>
        </w:rPr>
        <w:t>Практикум раздела «</w:t>
      </w:r>
      <w:r w:rsidRPr="005C2ECD">
        <w:rPr>
          <w:rFonts w:ascii="Times New Roman" w:hAnsi="Times New Roman"/>
          <w:sz w:val="24"/>
          <w:szCs w:val="24"/>
        </w:rPr>
        <w:t>Обработка текстовой информации» позволяет сформировать у учащихся навыки работы с текстовыми документами. Указанные операции по подготовке и обработке текста может использоваться не только  непосредственно на уроках информатики, но и в рамках других предметов при подготовке рефератов, отчетов и других творческих письменных работ.</w:t>
      </w:r>
    </w:p>
    <w:p w14:paraId="7DCA5724" w14:textId="77777777" w:rsidR="000C6E2F" w:rsidRPr="005C2ECD" w:rsidRDefault="004E3507" w:rsidP="003D3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 xml:space="preserve">           Р</w:t>
      </w:r>
      <w:r w:rsidR="000C6E2F" w:rsidRPr="005C2ECD">
        <w:rPr>
          <w:rFonts w:ascii="Times New Roman" w:hAnsi="Times New Roman"/>
          <w:sz w:val="24"/>
          <w:szCs w:val="24"/>
        </w:rPr>
        <w:t xml:space="preserve">аздел </w:t>
      </w:r>
      <w:r w:rsidRPr="005C2ECD">
        <w:rPr>
          <w:rFonts w:ascii="Times New Roman" w:hAnsi="Times New Roman"/>
          <w:sz w:val="24"/>
          <w:szCs w:val="24"/>
        </w:rPr>
        <w:t xml:space="preserve">«Обработка информации в </w:t>
      </w:r>
      <w:r w:rsidRPr="005C2ECD"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5C2ECD">
        <w:rPr>
          <w:rFonts w:ascii="Times New Roman" w:hAnsi="Times New Roman"/>
          <w:color w:val="000000"/>
          <w:sz w:val="24"/>
          <w:szCs w:val="24"/>
        </w:rPr>
        <w:t>»</w:t>
      </w:r>
      <w:r w:rsidRPr="005C2ECD">
        <w:rPr>
          <w:rFonts w:ascii="Times New Roman" w:hAnsi="Times New Roman"/>
          <w:sz w:val="24"/>
          <w:szCs w:val="24"/>
        </w:rPr>
        <w:t xml:space="preserve"> </w:t>
      </w:r>
      <w:r w:rsidR="000C6E2F" w:rsidRPr="005C2ECD">
        <w:rPr>
          <w:rFonts w:ascii="Times New Roman" w:hAnsi="Times New Roman"/>
          <w:sz w:val="24"/>
          <w:szCs w:val="24"/>
        </w:rPr>
        <w:t xml:space="preserve">предусматривает занятия по подготовке  компьютерных </w:t>
      </w:r>
      <w:r w:rsidR="00A40AD1" w:rsidRPr="005C2ECD">
        <w:rPr>
          <w:rFonts w:ascii="Times New Roman" w:hAnsi="Times New Roman"/>
          <w:sz w:val="24"/>
          <w:szCs w:val="24"/>
        </w:rPr>
        <w:t xml:space="preserve">презентаций. Темы познакомят с </w:t>
      </w:r>
      <w:r w:rsidR="000C6E2F" w:rsidRPr="005C2ECD">
        <w:rPr>
          <w:rFonts w:ascii="Times New Roman" w:hAnsi="Times New Roman"/>
          <w:sz w:val="24"/>
          <w:szCs w:val="24"/>
        </w:rPr>
        <w:t>возможностями работы редактора презентаций и предполагает выполнение практических заданий. Особенностью практикума является  его проектный характер: учащиеся, выполняя предложенные задания, шаг за шагом продвигаются к единой цели – создание презентации к проекту по выбранной теме в рамках курса «Основы проектной деятельности».</w:t>
      </w:r>
    </w:p>
    <w:p w14:paraId="567E085F" w14:textId="77777777" w:rsidR="000C6E2F" w:rsidRPr="005C2ECD" w:rsidRDefault="000C6E2F" w:rsidP="003D33E7">
      <w:pPr>
        <w:spacing w:after="0" w:line="240" w:lineRule="auto"/>
        <w:ind w:firstLine="709"/>
        <w:jc w:val="both"/>
        <w:rPr>
          <w:rStyle w:val="af3"/>
          <w:rFonts w:ascii="Times New Roman" w:eastAsia="Calibri" w:hAnsi="Times New Roman"/>
          <w:i w:val="0"/>
          <w:sz w:val="24"/>
          <w:szCs w:val="24"/>
        </w:rPr>
      </w:pPr>
    </w:p>
    <w:p w14:paraId="3C140DF0" w14:textId="77777777" w:rsidR="000C6E2F" w:rsidRPr="005C2ECD" w:rsidRDefault="000C6E2F" w:rsidP="003D33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2ECD">
        <w:rPr>
          <w:rFonts w:ascii="Times New Roman" w:hAnsi="Times New Roman"/>
          <w:b/>
          <w:sz w:val="24"/>
          <w:szCs w:val="24"/>
        </w:rPr>
        <w:t xml:space="preserve">Раздел 1. Обработка информации в </w:t>
      </w:r>
      <w:r w:rsidRPr="005C2ECD">
        <w:rPr>
          <w:rFonts w:ascii="Times New Roman" w:hAnsi="Times New Roman"/>
          <w:b/>
          <w:color w:val="000000"/>
          <w:sz w:val="24"/>
          <w:szCs w:val="24"/>
          <w:lang w:val="en-US"/>
        </w:rPr>
        <w:t>PowerPoint</w:t>
      </w:r>
      <w:r w:rsidR="00A40AD1" w:rsidRPr="005C2ECD">
        <w:rPr>
          <w:rFonts w:ascii="Times New Roman" w:hAnsi="Times New Roman"/>
          <w:b/>
          <w:color w:val="000000"/>
          <w:sz w:val="24"/>
          <w:szCs w:val="24"/>
        </w:rPr>
        <w:t>-8</w:t>
      </w:r>
      <w:r w:rsidRPr="005C2ECD">
        <w:rPr>
          <w:rFonts w:ascii="Times New Roman" w:hAnsi="Times New Roman"/>
          <w:b/>
          <w:color w:val="000000"/>
          <w:sz w:val="24"/>
          <w:szCs w:val="24"/>
        </w:rPr>
        <w:t xml:space="preserve"> ч.</w:t>
      </w:r>
    </w:p>
    <w:p w14:paraId="68677977" w14:textId="77777777" w:rsidR="000C6E2F" w:rsidRPr="005C2ECD" w:rsidRDefault="000C6E2F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Компьютерные презентации. Описание последовательно развивающихся событий (сюжет). Дизайн презентации и макеты слайдов.  Звуковая и видео информация. Анимация. Возможности настройки анимации в редакторе презентаций.</w:t>
      </w:r>
    </w:p>
    <w:p w14:paraId="64ABBCCB" w14:textId="77777777" w:rsidR="000C6E2F" w:rsidRPr="005C2ECD" w:rsidRDefault="000C6E2F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76AD89" w14:textId="77777777" w:rsidR="000C6E2F" w:rsidRPr="005C2ECD" w:rsidRDefault="000C6E2F" w:rsidP="003D33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2ECD">
        <w:rPr>
          <w:rFonts w:ascii="Times New Roman" w:hAnsi="Times New Roman"/>
          <w:b/>
          <w:sz w:val="24"/>
          <w:szCs w:val="24"/>
        </w:rPr>
        <w:t>Раздел 2.  О</w:t>
      </w:r>
      <w:r w:rsidR="00A40AD1" w:rsidRPr="005C2ECD">
        <w:rPr>
          <w:rFonts w:ascii="Times New Roman" w:hAnsi="Times New Roman"/>
          <w:b/>
          <w:sz w:val="24"/>
          <w:szCs w:val="24"/>
        </w:rPr>
        <w:t>бработка текстовой информации-6</w:t>
      </w:r>
      <w:r w:rsidRPr="005C2ECD">
        <w:rPr>
          <w:rFonts w:ascii="Times New Roman" w:hAnsi="Times New Roman"/>
          <w:b/>
          <w:sz w:val="24"/>
          <w:szCs w:val="24"/>
        </w:rPr>
        <w:t xml:space="preserve"> ч.</w:t>
      </w:r>
    </w:p>
    <w:p w14:paraId="02EC28EE" w14:textId="77777777" w:rsidR="000C6E2F" w:rsidRPr="005C2ECD" w:rsidRDefault="000C6E2F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Интерфейс текстовых редакторов.  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строки). Стилевое форматирование. Включение в текстовый документ списков, таблиц и  графических объектов. Коллективная работа над документом. Сохранение документа в различных  текстовых форматах.</w:t>
      </w:r>
    </w:p>
    <w:p w14:paraId="38EAE2DE" w14:textId="77777777" w:rsidR="000C6E2F" w:rsidRPr="005C2ECD" w:rsidRDefault="000C6E2F" w:rsidP="003D3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0E1F2A" w14:textId="77777777" w:rsidR="000C6E2F" w:rsidRPr="005C2ECD" w:rsidRDefault="000C6E2F" w:rsidP="003D33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2ECD">
        <w:rPr>
          <w:rFonts w:ascii="Times New Roman" w:hAnsi="Times New Roman"/>
          <w:b/>
          <w:sz w:val="24"/>
          <w:szCs w:val="24"/>
        </w:rPr>
        <w:t xml:space="preserve">Раздел 3.   </w:t>
      </w:r>
      <w:r w:rsidR="003D33E7" w:rsidRPr="005C2ECD">
        <w:rPr>
          <w:rFonts w:ascii="Times New Roman" w:hAnsi="Times New Roman"/>
          <w:b/>
          <w:sz w:val="24"/>
          <w:szCs w:val="24"/>
        </w:rPr>
        <w:t>Работа с электронными таблицами</w:t>
      </w:r>
      <w:r w:rsidR="00A40AD1" w:rsidRPr="005C2ECD">
        <w:rPr>
          <w:rFonts w:ascii="Times New Roman" w:hAnsi="Times New Roman"/>
          <w:b/>
          <w:sz w:val="24"/>
          <w:szCs w:val="24"/>
        </w:rPr>
        <w:t>-</w:t>
      </w:r>
      <w:r w:rsidR="003D33E7" w:rsidRPr="005C2ECD">
        <w:rPr>
          <w:rFonts w:ascii="Times New Roman" w:hAnsi="Times New Roman"/>
          <w:b/>
          <w:sz w:val="24"/>
          <w:szCs w:val="24"/>
        </w:rPr>
        <w:t>13</w:t>
      </w:r>
      <w:r w:rsidRPr="005C2ECD">
        <w:rPr>
          <w:rFonts w:ascii="Times New Roman" w:hAnsi="Times New Roman"/>
          <w:b/>
          <w:sz w:val="24"/>
          <w:szCs w:val="24"/>
        </w:rPr>
        <w:t xml:space="preserve"> ч.</w:t>
      </w:r>
    </w:p>
    <w:p w14:paraId="06CE67CD" w14:textId="77777777" w:rsidR="003D33E7" w:rsidRPr="005C2ECD" w:rsidRDefault="003D33E7" w:rsidP="003D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Табличный процессор Excel. Основы работы в среде ExcelНазначения и основные возможности программы Microsoft Excel. Интерфейс программы. Понятие электронной таблицы, ячейки, строки, столбца, система адресации. Движение по табличному полю.</w:t>
      </w:r>
    </w:p>
    <w:p w14:paraId="3770D946" w14:textId="77777777" w:rsidR="003D33E7" w:rsidRPr="005C2ECD" w:rsidRDefault="003D33E7" w:rsidP="003D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4C15F0" w14:textId="77777777" w:rsidR="003D33E7" w:rsidRPr="005C2ECD" w:rsidRDefault="003D33E7" w:rsidP="003D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 xml:space="preserve">Создание нового документа. Ввод данных. Типы данных. Вставка элементов таблицы. Изменение ширины столбцов и высоты строк. Вставка и удаление строк и столбцов. Удаление содержимого элементов таблицы. Автоматизация при создании таблиц. Автозаполнение. Форматы ячеек. Данные типа Дата и Время.  </w:t>
      </w:r>
    </w:p>
    <w:p w14:paraId="24F28B48" w14:textId="77777777" w:rsidR="003D33E7" w:rsidRPr="005C2ECD" w:rsidRDefault="003D33E7" w:rsidP="003D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D5FCA3" w14:textId="77777777" w:rsidR="003D33E7" w:rsidRPr="005C2ECD" w:rsidRDefault="003D33E7" w:rsidP="003D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Редактирование содержимого ячейки. Операции с ячейками. Вставка и удаление ячеек.  Перемещение и копирование содержимого ячейки</w:t>
      </w:r>
    </w:p>
    <w:p w14:paraId="3749A486" w14:textId="77777777" w:rsidR="003D33E7" w:rsidRPr="005C2ECD" w:rsidRDefault="003D33E7" w:rsidP="003D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398212" w14:textId="77777777" w:rsidR="003D33E7" w:rsidRPr="005C2ECD" w:rsidRDefault="003D33E7" w:rsidP="003D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Присвоение имени рабочему листу. Выделение рабочих листов. Использование группы рабочих листов. Копирование и перемещение рабочих листов. Вставка и удаление рабочих листов. Отмена операций.</w:t>
      </w:r>
    </w:p>
    <w:p w14:paraId="7C3FBAC3" w14:textId="77777777" w:rsidR="003D33E7" w:rsidRPr="005C2ECD" w:rsidRDefault="003D33E7" w:rsidP="003D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ECBCF5" w14:textId="77777777" w:rsidR="000C6E2F" w:rsidRPr="005C2ECD" w:rsidRDefault="003D33E7" w:rsidP="003D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ECD">
        <w:rPr>
          <w:rFonts w:ascii="Times New Roman" w:hAnsi="Times New Roman"/>
          <w:sz w:val="24"/>
          <w:szCs w:val="24"/>
        </w:rPr>
        <w:t>Панель форматирования. Оформление заголовков. Форматирование чисел. Установка шрифтов. Форматирование по образцу. Перенос формата. Выравнивание содержимого ячеек. Выравнивание текста. Границы и цвет. Изменение размеров строк и столбцов. Оформление таблиц. Группирование элементов таблицы. Форматирование ячеек.</w:t>
      </w:r>
    </w:p>
    <w:p w14:paraId="1C19CF0F" w14:textId="77777777" w:rsidR="00AD7F4D" w:rsidRPr="005C2ECD" w:rsidRDefault="00AD7F4D" w:rsidP="003D33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2ECD">
        <w:rPr>
          <w:rFonts w:ascii="Times New Roman" w:hAnsi="Times New Roman"/>
          <w:b/>
          <w:sz w:val="24"/>
          <w:szCs w:val="24"/>
        </w:rPr>
        <w:t xml:space="preserve">Раздел 4.   </w:t>
      </w:r>
      <w:r w:rsidR="003D33E7" w:rsidRPr="005C2ECD">
        <w:rPr>
          <w:rFonts w:ascii="Times New Roman" w:hAnsi="Times New Roman"/>
          <w:b/>
          <w:sz w:val="24"/>
          <w:szCs w:val="24"/>
        </w:rPr>
        <w:t>Практическая часть 7ч.</w:t>
      </w:r>
    </w:p>
    <w:p w14:paraId="252933F0" w14:textId="77777777" w:rsidR="00014305" w:rsidRPr="005C2ECD" w:rsidRDefault="003D33E7" w:rsidP="005C2E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014305" w:rsidRPr="005C2ECD" w:rsidSect="004E3507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134" w:left="1418" w:header="709" w:footer="340" w:gutter="0"/>
          <w:pgNumType w:start="1"/>
          <w:cols w:space="708"/>
          <w:titlePg/>
          <w:docGrid w:linePitch="360"/>
        </w:sectPr>
      </w:pPr>
      <w:r w:rsidRPr="005C2ECD">
        <w:rPr>
          <w:rFonts w:ascii="Times New Roman" w:hAnsi="Times New Roman"/>
          <w:sz w:val="24"/>
          <w:szCs w:val="24"/>
        </w:rPr>
        <w:t xml:space="preserve">Выполнение </w:t>
      </w:r>
      <w:r w:rsidR="00EB52CD" w:rsidRPr="005C2ECD">
        <w:rPr>
          <w:rFonts w:ascii="Times New Roman" w:hAnsi="Times New Roman"/>
          <w:sz w:val="24"/>
          <w:szCs w:val="24"/>
        </w:rPr>
        <w:t>практических заданий</w:t>
      </w:r>
    </w:p>
    <w:p w14:paraId="38BA4E96" w14:textId="77777777" w:rsidR="008E777C" w:rsidRPr="005C2ECD" w:rsidRDefault="008E777C" w:rsidP="005C2ECD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C2EC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5E65A682" w14:textId="77777777" w:rsidR="000C6E2F" w:rsidRPr="005C2ECD" w:rsidRDefault="000C6E2F" w:rsidP="003D33E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CB1B725" w14:textId="77777777" w:rsidR="008E777C" w:rsidRPr="005C2ECD" w:rsidRDefault="008E777C" w:rsidP="003D3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72"/>
        <w:gridCol w:w="1500"/>
        <w:gridCol w:w="1954"/>
        <w:gridCol w:w="2024"/>
        <w:gridCol w:w="4610"/>
      </w:tblGrid>
      <w:tr w:rsidR="005C2ECD" w:rsidRPr="005C2ECD" w14:paraId="52DB490D" w14:textId="77777777" w:rsidTr="00CD4941">
        <w:trPr>
          <w:trHeight w:val="1045"/>
        </w:trPr>
        <w:tc>
          <w:tcPr>
            <w:tcW w:w="275" w:type="pct"/>
            <w:shd w:val="clear" w:color="auto" w:fill="auto"/>
          </w:tcPr>
          <w:p w14:paraId="48CBF230" w14:textId="77777777" w:rsidR="005C2ECD" w:rsidRPr="005C2ECD" w:rsidRDefault="005C2ECD" w:rsidP="005C2ECD">
            <w:pPr>
              <w:pStyle w:val="21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5C2ECD">
              <w:rPr>
                <w:rStyle w:val="22"/>
              </w:rPr>
              <w:t>№ п/п</w:t>
            </w:r>
          </w:p>
        </w:tc>
        <w:tc>
          <w:tcPr>
            <w:tcW w:w="1261" w:type="pct"/>
            <w:shd w:val="clear" w:color="auto" w:fill="auto"/>
          </w:tcPr>
          <w:p w14:paraId="5316FD11" w14:textId="77777777" w:rsidR="005C2ECD" w:rsidRPr="005C2ECD" w:rsidRDefault="005C2ECD" w:rsidP="005C2ECD">
            <w:pPr>
              <w:pStyle w:val="21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5C2ECD">
              <w:rPr>
                <w:rStyle w:val="22"/>
              </w:rPr>
              <w:t>Тема урока</w:t>
            </w:r>
          </w:p>
        </w:tc>
        <w:tc>
          <w:tcPr>
            <w:tcW w:w="515" w:type="pct"/>
          </w:tcPr>
          <w:p w14:paraId="33F76904" w14:textId="77777777" w:rsidR="005C2ECD" w:rsidRPr="005C2ECD" w:rsidRDefault="005C2ECD" w:rsidP="005C2ECD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C2ECD">
              <w:rPr>
                <w:rStyle w:val="22"/>
              </w:rPr>
              <w:t>Количество часов</w:t>
            </w:r>
          </w:p>
        </w:tc>
        <w:tc>
          <w:tcPr>
            <w:tcW w:w="671" w:type="pct"/>
          </w:tcPr>
          <w:p w14:paraId="35849140" w14:textId="77777777" w:rsidR="005C2ECD" w:rsidRPr="005C2ECD" w:rsidRDefault="005C2ECD" w:rsidP="005C2ECD">
            <w:pPr>
              <w:pStyle w:val="21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5C2ECD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695" w:type="pct"/>
          </w:tcPr>
          <w:p w14:paraId="39C51313" w14:textId="77777777" w:rsidR="005C2ECD" w:rsidRPr="005C2ECD" w:rsidRDefault="005C2ECD" w:rsidP="005C2ECD">
            <w:pPr>
              <w:pStyle w:val="21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5C2ECD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583" w:type="pct"/>
          </w:tcPr>
          <w:p w14:paraId="58799D09" w14:textId="77777777" w:rsidR="005C2ECD" w:rsidRPr="005C2ECD" w:rsidRDefault="005C2ECD" w:rsidP="005C2ECD">
            <w:pPr>
              <w:pStyle w:val="21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5C2ECD">
              <w:rPr>
                <w:rStyle w:val="22"/>
              </w:rPr>
              <w:t>Электронные</w:t>
            </w:r>
          </w:p>
          <w:p w14:paraId="4C8A5A01" w14:textId="77777777" w:rsidR="005C2ECD" w:rsidRPr="005C2ECD" w:rsidRDefault="005C2ECD" w:rsidP="005C2ECD">
            <w:pPr>
              <w:pStyle w:val="21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5C2ECD">
              <w:rPr>
                <w:rStyle w:val="22"/>
              </w:rPr>
              <w:t>цифровые</w:t>
            </w:r>
          </w:p>
          <w:p w14:paraId="72ABBC3D" w14:textId="77777777" w:rsidR="005C2ECD" w:rsidRPr="005C2ECD" w:rsidRDefault="005C2ECD" w:rsidP="005C2ECD">
            <w:pPr>
              <w:pStyle w:val="21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5C2ECD">
              <w:rPr>
                <w:rStyle w:val="22"/>
              </w:rPr>
              <w:t>образовательные</w:t>
            </w:r>
          </w:p>
          <w:p w14:paraId="4161753C" w14:textId="77777777" w:rsidR="005C2ECD" w:rsidRPr="005C2ECD" w:rsidRDefault="005C2ECD" w:rsidP="005C2ECD">
            <w:pPr>
              <w:pStyle w:val="21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5C2ECD">
              <w:rPr>
                <w:rStyle w:val="22"/>
              </w:rPr>
              <w:t xml:space="preserve">ресурсы </w:t>
            </w:r>
          </w:p>
        </w:tc>
      </w:tr>
      <w:tr w:rsidR="00EB52CD" w:rsidRPr="005C2ECD" w14:paraId="0BE4729A" w14:textId="77777777" w:rsidTr="005C2ECD">
        <w:tc>
          <w:tcPr>
            <w:tcW w:w="5000" w:type="pct"/>
            <w:gridSpan w:val="6"/>
          </w:tcPr>
          <w:p w14:paraId="418E51C9" w14:textId="77777777" w:rsidR="00EB52CD" w:rsidRPr="005C2ECD" w:rsidRDefault="00EB52CD" w:rsidP="005C2ECD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C2ECD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5C2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ECD">
              <w:rPr>
                <w:rFonts w:ascii="Times New Roman" w:hAnsi="Times New Roman"/>
                <w:b/>
                <w:sz w:val="24"/>
                <w:szCs w:val="24"/>
              </w:rPr>
              <w:t xml:space="preserve"> Обработка информации в </w:t>
            </w:r>
            <w:r w:rsidRPr="005C2EC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PowerPoint</w:t>
            </w:r>
            <w:r w:rsidRPr="005C2E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(8 часов)</w:t>
            </w:r>
          </w:p>
        </w:tc>
      </w:tr>
      <w:tr w:rsidR="005C2ECD" w:rsidRPr="005C2ECD" w14:paraId="3FCD8B24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560D249B" w14:textId="77777777" w:rsidR="00EB52CD" w:rsidRPr="005C2ECD" w:rsidRDefault="00EB52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51424405" w14:textId="77777777" w:rsidR="00EB52CD" w:rsidRPr="005C2ECD" w:rsidRDefault="00EB52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 xml:space="preserve"> Инструктаж по ТБ. </w:t>
            </w: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Назначение и основные элементы программы </w:t>
            </w:r>
            <w:r w:rsidRPr="005C2EC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515" w:type="pct"/>
          </w:tcPr>
          <w:p w14:paraId="76385B5D" w14:textId="77777777" w:rsidR="00EB52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6B160009" w14:textId="77777777" w:rsidR="00EB52CD" w:rsidRPr="005C2ECD" w:rsidRDefault="00EB52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460C3FD9" w14:textId="77777777" w:rsidR="00EB52CD" w:rsidRPr="005C2ECD" w:rsidRDefault="00EB52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5EFA34EF" w14:textId="77777777" w:rsidR="00EB52CD" w:rsidRPr="005C2ECD" w:rsidRDefault="00EB52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4BF297F7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4B5FC782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3475A17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 xml:space="preserve">Интерфейс </w:t>
            </w:r>
            <w:r w:rsidRPr="005C2E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515" w:type="pct"/>
          </w:tcPr>
          <w:p w14:paraId="1FC11B65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4E44A325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3A3397C9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6852CF96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4BB08E4F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34BCBCD7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47A56357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>Слайд и его оформление. Шаблоны</w:t>
            </w:r>
          </w:p>
        </w:tc>
        <w:tc>
          <w:tcPr>
            <w:tcW w:w="515" w:type="pct"/>
          </w:tcPr>
          <w:p w14:paraId="2EE0D547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0262C203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21B9AFE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6B9EF1D6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2EF6B07C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4F50585F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585B0F06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>Выбор и вставка объектов в слайд</w:t>
            </w:r>
          </w:p>
        </w:tc>
        <w:tc>
          <w:tcPr>
            <w:tcW w:w="515" w:type="pct"/>
          </w:tcPr>
          <w:p w14:paraId="385C4334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468AFC8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5D07A52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0958CE80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0BD3DE9B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48DD506D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6D633518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 xml:space="preserve">Копирование и перемещение слайдов  </w:t>
            </w:r>
          </w:p>
        </w:tc>
        <w:tc>
          <w:tcPr>
            <w:tcW w:w="515" w:type="pct"/>
          </w:tcPr>
          <w:p w14:paraId="11F8CF36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1131F6E7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44D9BCC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702D1036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3156C9F6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5A0FA4DE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2534BA35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 xml:space="preserve">Мультимедиа: анимация, звук, видео </w:t>
            </w:r>
          </w:p>
        </w:tc>
        <w:tc>
          <w:tcPr>
            <w:tcW w:w="515" w:type="pct"/>
          </w:tcPr>
          <w:p w14:paraId="72D849C2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6E9294C1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0861A4E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2500F8D5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6D9801C2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698EC040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247247F2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>Переходы и их настройка</w:t>
            </w:r>
          </w:p>
        </w:tc>
        <w:tc>
          <w:tcPr>
            <w:tcW w:w="515" w:type="pct"/>
          </w:tcPr>
          <w:p w14:paraId="4F3EC995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36C83B96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3AA2B6E5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0F4F3B06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1BDFF372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7B887299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3CA152FD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Навигационные компоненты, настройка показа презентации</w:t>
            </w:r>
          </w:p>
        </w:tc>
        <w:tc>
          <w:tcPr>
            <w:tcW w:w="515" w:type="pct"/>
          </w:tcPr>
          <w:p w14:paraId="13F9940C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68B1458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73C65770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1B155163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B52CD" w:rsidRPr="005C2ECD" w14:paraId="69ECECF8" w14:textId="77777777" w:rsidTr="005C2ECD">
        <w:trPr>
          <w:trHeight w:val="283"/>
        </w:trPr>
        <w:tc>
          <w:tcPr>
            <w:tcW w:w="5000" w:type="pct"/>
            <w:gridSpan w:val="6"/>
          </w:tcPr>
          <w:p w14:paraId="798B23E4" w14:textId="77777777" w:rsidR="00EB52CD" w:rsidRPr="005C2ECD" w:rsidRDefault="00EB52CD" w:rsidP="005C2ECD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C2ECD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5C2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ECD">
              <w:rPr>
                <w:rFonts w:ascii="Times New Roman" w:hAnsi="Times New Roman"/>
                <w:b/>
                <w:sz w:val="24"/>
                <w:szCs w:val="24"/>
              </w:rPr>
              <w:t xml:space="preserve"> Обработка текстовой информации (6 часов)</w:t>
            </w:r>
          </w:p>
        </w:tc>
      </w:tr>
      <w:tr w:rsidR="005C2ECD" w:rsidRPr="005C2ECD" w14:paraId="16B162C6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414BCBC6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13D53111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Интерфейс текстового редактора</w:t>
            </w:r>
          </w:p>
        </w:tc>
        <w:tc>
          <w:tcPr>
            <w:tcW w:w="515" w:type="pct"/>
          </w:tcPr>
          <w:p w14:paraId="74C80D40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39B1334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5E0A1645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4405343A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3D4CD6FB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2E270745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2A4EA488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 xml:space="preserve">Ввод и редактирование текста. Проверка орфографии. </w:t>
            </w:r>
          </w:p>
        </w:tc>
        <w:tc>
          <w:tcPr>
            <w:tcW w:w="515" w:type="pct"/>
          </w:tcPr>
          <w:p w14:paraId="260AAD4E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02A75026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67BA67D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752F93FA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0161DB1A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47E02A15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7DBB4BBB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 xml:space="preserve">Копирование, перемещение, форматирование текста  </w:t>
            </w:r>
          </w:p>
        </w:tc>
        <w:tc>
          <w:tcPr>
            <w:tcW w:w="515" w:type="pct"/>
          </w:tcPr>
          <w:p w14:paraId="1555388D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01673731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6FBD0E97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42E5B51C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71D14147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221F2573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1FEC7EAD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 xml:space="preserve">Создание списков. Создание таблиц    </w:t>
            </w:r>
          </w:p>
        </w:tc>
        <w:tc>
          <w:tcPr>
            <w:tcW w:w="515" w:type="pct"/>
          </w:tcPr>
          <w:p w14:paraId="4EC48648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646048AA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5CD09572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490221A3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783D594E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03C2438C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4EA603FC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Поиск и замена по тексту.</w:t>
            </w:r>
          </w:p>
        </w:tc>
        <w:tc>
          <w:tcPr>
            <w:tcW w:w="515" w:type="pct"/>
          </w:tcPr>
          <w:p w14:paraId="51F3C83E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1055C95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461AE2A1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10751F45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7B68BEA3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6497EADD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3319FEEC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 xml:space="preserve">Вставка символов, рисунков, объектов в текст.  </w:t>
            </w:r>
          </w:p>
        </w:tc>
        <w:tc>
          <w:tcPr>
            <w:tcW w:w="515" w:type="pct"/>
          </w:tcPr>
          <w:p w14:paraId="07556706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725E0900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1C8C2B34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48623A70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B52CD" w:rsidRPr="005C2ECD" w14:paraId="032CCD30" w14:textId="77777777" w:rsidTr="005C2ECD">
        <w:trPr>
          <w:trHeight w:val="283"/>
        </w:trPr>
        <w:tc>
          <w:tcPr>
            <w:tcW w:w="5000" w:type="pct"/>
            <w:gridSpan w:val="6"/>
          </w:tcPr>
          <w:p w14:paraId="7C667F41" w14:textId="77777777" w:rsidR="00EB52CD" w:rsidRPr="005C2ECD" w:rsidRDefault="00EB52CD" w:rsidP="005C2ECD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C2ECD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5C2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ECD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электронными таблицами (13 часов)</w:t>
            </w:r>
          </w:p>
        </w:tc>
      </w:tr>
      <w:tr w:rsidR="005C2ECD" w:rsidRPr="005C2ECD" w14:paraId="7A03CA89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68C8658E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6AECDE7D" w14:textId="77777777" w:rsidR="005C2ECD" w:rsidRPr="008E5CD7" w:rsidRDefault="005C2ECD" w:rsidP="005C2EC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8E5CD7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Назначения и основные возможности программы Microsoft Excel. Интерфейс программы</w:t>
            </w:r>
          </w:p>
        </w:tc>
        <w:tc>
          <w:tcPr>
            <w:tcW w:w="515" w:type="pct"/>
          </w:tcPr>
          <w:p w14:paraId="1C205374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1F2E4E4D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4E7EAC8C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6CAE691F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6C54293C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7E7DE8C5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3F57C946" w14:textId="77777777" w:rsidR="005C2ECD" w:rsidRPr="008E5CD7" w:rsidRDefault="005C2ECD" w:rsidP="005C2EC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8E5CD7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Создание таблицы. Работа со столбцами и строками</w:t>
            </w:r>
          </w:p>
        </w:tc>
        <w:tc>
          <w:tcPr>
            <w:tcW w:w="515" w:type="pct"/>
          </w:tcPr>
          <w:p w14:paraId="25D15813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6B2C9BFA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2968C62D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338765AB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2B047ED5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73BED403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7AD8629C" w14:textId="77777777" w:rsidR="005C2ECD" w:rsidRPr="008E5CD7" w:rsidRDefault="005C2ECD" w:rsidP="005C2EC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8E5CD7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Выделение ячеек и диапазонов. Объединение и пересечение</w:t>
            </w:r>
          </w:p>
        </w:tc>
        <w:tc>
          <w:tcPr>
            <w:tcW w:w="515" w:type="pct"/>
          </w:tcPr>
          <w:p w14:paraId="5A4BEDAF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2DEA4BE2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106DF9D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6617682D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6F0626E4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66828E37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3996AFD8" w14:textId="77777777" w:rsidR="005C2ECD" w:rsidRPr="008E5CD7" w:rsidRDefault="005C2ECD" w:rsidP="005C2EC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8E5CD7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Ввод и редактирование данных. Типы данных</w:t>
            </w:r>
          </w:p>
        </w:tc>
        <w:tc>
          <w:tcPr>
            <w:tcW w:w="515" w:type="pct"/>
          </w:tcPr>
          <w:p w14:paraId="64E4BF78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36923BC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230D262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4A7E6C1B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491C72B7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5A0EE5EC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08977A8F" w14:textId="77777777" w:rsidR="005C2ECD" w:rsidRPr="008E5CD7" w:rsidRDefault="005C2ECD" w:rsidP="005C2EC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8E5CD7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Оформление данных на листе</w:t>
            </w:r>
          </w:p>
        </w:tc>
        <w:tc>
          <w:tcPr>
            <w:tcW w:w="515" w:type="pct"/>
          </w:tcPr>
          <w:p w14:paraId="36458209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239A750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77894F22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69ADBC44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5F7E26E5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6369B38A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6919A5E6" w14:textId="77777777" w:rsidR="005C2ECD" w:rsidRPr="008E5CD7" w:rsidRDefault="005C2ECD" w:rsidP="005C2EC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8E5CD7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Автоматизация при создании таблиц. Автозаполнение</w:t>
            </w:r>
          </w:p>
        </w:tc>
        <w:tc>
          <w:tcPr>
            <w:tcW w:w="515" w:type="pct"/>
          </w:tcPr>
          <w:p w14:paraId="17FE508F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126535EC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4FD26C82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5699A5E5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6D1C3430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05A6FDD4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7264714C" w14:textId="77777777" w:rsidR="005C2ECD" w:rsidRPr="008E5CD7" w:rsidRDefault="005C2ECD" w:rsidP="005C2EC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8E5CD7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Операции с ячейками</w:t>
            </w:r>
          </w:p>
        </w:tc>
        <w:tc>
          <w:tcPr>
            <w:tcW w:w="515" w:type="pct"/>
          </w:tcPr>
          <w:p w14:paraId="125B7529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59AA65CF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79108DB6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0B198551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1D87E0EE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6E0B0561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37DA4277" w14:textId="77777777" w:rsidR="005C2ECD" w:rsidRPr="008E5CD7" w:rsidRDefault="005C2ECD" w:rsidP="005C2EC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8E5CD7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Форматы ячеек</w:t>
            </w:r>
          </w:p>
        </w:tc>
        <w:tc>
          <w:tcPr>
            <w:tcW w:w="515" w:type="pct"/>
          </w:tcPr>
          <w:p w14:paraId="4B349C2E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3C587F75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2A1E70D0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6CDAB613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4569858F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00CCBED7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49C1F04F" w14:textId="77777777" w:rsidR="005C2ECD" w:rsidRPr="008E5CD7" w:rsidRDefault="005C2ECD" w:rsidP="005C2EC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8E5CD7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Работа с рабочими листами</w:t>
            </w:r>
          </w:p>
        </w:tc>
        <w:tc>
          <w:tcPr>
            <w:tcW w:w="515" w:type="pct"/>
          </w:tcPr>
          <w:p w14:paraId="302CD500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42F43F2F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2F28D447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4C647857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05808029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7C35A4A0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30F97A9F" w14:textId="77777777" w:rsidR="005C2ECD" w:rsidRPr="008E5CD7" w:rsidRDefault="005C2ECD" w:rsidP="005C2EC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8E5CD7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Данные типа Дата и Время</w:t>
            </w:r>
          </w:p>
        </w:tc>
        <w:tc>
          <w:tcPr>
            <w:tcW w:w="515" w:type="pct"/>
          </w:tcPr>
          <w:p w14:paraId="6DE20033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122E8796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1E143E11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099DCAFA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3FBDA044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2DC1663C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6F7BCE41" w14:textId="77777777" w:rsidR="005C2ECD" w:rsidRPr="008E5CD7" w:rsidRDefault="005C2ECD" w:rsidP="005C2EC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8E5CD7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Использование данных типа Дата, Время</w:t>
            </w:r>
          </w:p>
        </w:tc>
        <w:tc>
          <w:tcPr>
            <w:tcW w:w="515" w:type="pct"/>
          </w:tcPr>
          <w:p w14:paraId="7BA4983C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7471231D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335D1057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14489660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4B018590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68BA1DCD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47163E27" w14:textId="77777777" w:rsidR="005C2ECD" w:rsidRPr="008E5CD7" w:rsidRDefault="005C2ECD" w:rsidP="005C2EC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8E5CD7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Обработка текста</w:t>
            </w:r>
          </w:p>
        </w:tc>
        <w:tc>
          <w:tcPr>
            <w:tcW w:w="515" w:type="pct"/>
          </w:tcPr>
          <w:p w14:paraId="3B5B4199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36F065D8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3F7FF273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2A84FD98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517E9A40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146DBAE2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50A73436" w14:textId="77777777" w:rsidR="005C2ECD" w:rsidRPr="008E5CD7" w:rsidRDefault="005C2ECD" w:rsidP="005C2EC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8E5CD7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Границы и цвет</w:t>
            </w:r>
          </w:p>
        </w:tc>
        <w:tc>
          <w:tcPr>
            <w:tcW w:w="515" w:type="pct"/>
          </w:tcPr>
          <w:p w14:paraId="398AD9BA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1ECF93C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1C661A82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1413AA72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B52CD" w:rsidRPr="005C2ECD" w14:paraId="2138B97A" w14:textId="77777777" w:rsidTr="005C2ECD">
        <w:trPr>
          <w:trHeight w:val="283"/>
        </w:trPr>
        <w:tc>
          <w:tcPr>
            <w:tcW w:w="5000" w:type="pct"/>
            <w:gridSpan w:val="6"/>
          </w:tcPr>
          <w:p w14:paraId="00F063FE" w14:textId="77777777" w:rsidR="00EB52CD" w:rsidRPr="005C2ECD" w:rsidRDefault="00EB52CD" w:rsidP="005C2E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b/>
                <w:sz w:val="24"/>
                <w:szCs w:val="24"/>
              </w:rPr>
              <w:t>Раздел 4. Практическая часть (7 часов)</w:t>
            </w:r>
          </w:p>
        </w:tc>
      </w:tr>
      <w:tr w:rsidR="005C2ECD" w:rsidRPr="005C2ECD" w14:paraId="2283B169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18304BA0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0FD1F0FD" w14:textId="77777777" w:rsidR="005C2ECD" w:rsidRPr="005C2ECD" w:rsidRDefault="005C2ECD" w:rsidP="005C2ECD">
            <w:pPr>
              <w:pStyle w:val="a8"/>
              <w:spacing w:before="0" w:beforeAutospacing="0" w:after="0" w:afterAutospacing="0"/>
              <w:rPr>
                <w:color w:val="212529"/>
              </w:rPr>
            </w:pPr>
            <w:r w:rsidRPr="005C2ECD">
              <w:rPr>
                <w:color w:val="212529"/>
              </w:rPr>
              <w:t>Практическое занятие</w:t>
            </w:r>
          </w:p>
        </w:tc>
        <w:tc>
          <w:tcPr>
            <w:tcW w:w="515" w:type="pct"/>
          </w:tcPr>
          <w:p w14:paraId="0416CA0E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79523663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61FD7E78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3" w:type="pct"/>
          </w:tcPr>
          <w:p w14:paraId="54E9A59F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5C0C41BC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3139CB28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11339859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color w:val="212529"/>
                <w:sz w:val="24"/>
                <w:szCs w:val="24"/>
              </w:rPr>
              <w:t>Практическое занятие</w:t>
            </w:r>
          </w:p>
        </w:tc>
        <w:tc>
          <w:tcPr>
            <w:tcW w:w="515" w:type="pct"/>
          </w:tcPr>
          <w:p w14:paraId="03684782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528BEA0B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5C9E7B17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3" w:type="pct"/>
          </w:tcPr>
          <w:p w14:paraId="46E50C0E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0406E763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5D42C288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652DB132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color w:val="212529"/>
                <w:sz w:val="24"/>
                <w:szCs w:val="24"/>
              </w:rPr>
              <w:t>Практическое занятие</w:t>
            </w:r>
          </w:p>
        </w:tc>
        <w:tc>
          <w:tcPr>
            <w:tcW w:w="515" w:type="pct"/>
          </w:tcPr>
          <w:p w14:paraId="24F3CA8B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37AE083E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2A7F12E2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3" w:type="pct"/>
          </w:tcPr>
          <w:p w14:paraId="68043234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0FF01373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17E7630F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22D002BA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color w:val="212529"/>
                <w:sz w:val="24"/>
                <w:szCs w:val="24"/>
              </w:rPr>
              <w:t>Практическое занятие</w:t>
            </w:r>
          </w:p>
        </w:tc>
        <w:tc>
          <w:tcPr>
            <w:tcW w:w="515" w:type="pct"/>
          </w:tcPr>
          <w:p w14:paraId="21056FF7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68A51AC3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2100A859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3" w:type="pct"/>
          </w:tcPr>
          <w:p w14:paraId="31471B53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3AD0A002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0826E385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56F31665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color w:val="212529"/>
                <w:sz w:val="24"/>
                <w:szCs w:val="24"/>
              </w:rPr>
              <w:t>Практическое занятие</w:t>
            </w:r>
          </w:p>
        </w:tc>
        <w:tc>
          <w:tcPr>
            <w:tcW w:w="515" w:type="pct"/>
          </w:tcPr>
          <w:p w14:paraId="46AEF98E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41A8A6C2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7E124913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3" w:type="pct"/>
          </w:tcPr>
          <w:p w14:paraId="1E8A4D9F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44011474" w14:textId="77777777" w:rsidTr="00CD4941">
        <w:trPr>
          <w:trHeight w:val="283"/>
        </w:trPr>
        <w:tc>
          <w:tcPr>
            <w:tcW w:w="275" w:type="pct"/>
            <w:shd w:val="clear" w:color="auto" w:fill="auto"/>
          </w:tcPr>
          <w:p w14:paraId="70973EFF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7558A768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color w:val="212529"/>
                <w:sz w:val="24"/>
                <w:szCs w:val="24"/>
              </w:rPr>
              <w:t>Практическое занятие</w:t>
            </w:r>
          </w:p>
        </w:tc>
        <w:tc>
          <w:tcPr>
            <w:tcW w:w="515" w:type="pct"/>
          </w:tcPr>
          <w:p w14:paraId="651B3AD6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60AD1FE6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6CAD9391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3" w:type="pct"/>
          </w:tcPr>
          <w:p w14:paraId="5A0319C9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C2ECD" w:rsidRPr="005C2ECD" w14:paraId="3F517D0E" w14:textId="77777777" w:rsidTr="00CD4941">
        <w:trPr>
          <w:trHeight w:val="58"/>
        </w:trPr>
        <w:tc>
          <w:tcPr>
            <w:tcW w:w="275" w:type="pct"/>
            <w:shd w:val="clear" w:color="auto" w:fill="auto"/>
          </w:tcPr>
          <w:p w14:paraId="787A7736" w14:textId="77777777" w:rsidR="005C2ECD" w:rsidRPr="005C2ECD" w:rsidRDefault="005C2ECD" w:rsidP="005C2EC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0D3C40FD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color w:val="212529"/>
                <w:sz w:val="24"/>
                <w:szCs w:val="24"/>
              </w:rPr>
              <w:t>Практическое занятие</w:t>
            </w:r>
          </w:p>
        </w:tc>
        <w:tc>
          <w:tcPr>
            <w:tcW w:w="515" w:type="pct"/>
          </w:tcPr>
          <w:p w14:paraId="5B95F2D0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14:paraId="22910BA7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3178C356" w14:textId="77777777" w:rsidR="005C2ECD" w:rsidRPr="005C2ECD" w:rsidRDefault="005C2ECD" w:rsidP="005C2E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E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3" w:type="pct"/>
          </w:tcPr>
          <w:p w14:paraId="00EA8087" w14:textId="77777777" w:rsidR="005C2ECD" w:rsidRPr="005C2ECD" w:rsidRDefault="005C2ECD" w:rsidP="005C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inf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oge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sdamgia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C2ECD">
              <w:rPr>
                <w:rStyle w:val="2Calibri1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14:paraId="34375CE7" w14:textId="77777777" w:rsidR="00CD4941" w:rsidRDefault="00CD4941" w:rsidP="00CD4941">
      <w:pPr>
        <w:pStyle w:val="24"/>
        <w:keepNext/>
        <w:keepLines/>
        <w:shd w:val="clear" w:color="auto" w:fill="auto"/>
        <w:spacing w:before="767" w:line="682" w:lineRule="exact"/>
        <w:ind w:left="240" w:right="3680" w:firstLine="4460"/>
        <w:jc w:val="left"/>
      </w:pPr>
      <w:bookmarkStart w:id="1" w:name="bookmark17"/>
      <w:r>
        <w:t>УЧЕБНО-МЕТОДИЧЕСКОЕ ОБЕСПЕЧЕНИЕ ОБЯЗАТЕЛЬНЫЕ УЧЕБНЫЕ МАТЕРИАЛЫ ДЛЯ УЧЕНИКА</w:t>
      </w:r>
      <w:bookmarkEnd w:id="1"/>
    </w:p>
    <w:p w14:paraId="4AF3CE8D" w14:textId="77777777" w:rsidR="00CD4941" w:rsidRDefault="00CD4941" w:rsidP="00CD4941">
      <w:pPr>
        <w:pStyle w:val="21"/>
        <w:shd w:val="clear" w:color="auto" w:fill="auto"/>
        <w:spacing w:after="285" w:line="266" w:lineRule="exact"/>
        <w:ind w:firstLine="0"/>
      </w:pPr>
      <w:r>
        <w:t>• Информатика и ИКТ учебник для 7 класса, Босова Л.Л., БИНОМ. Лаборатория знаний</w:t>
      </w:r>
    </w:p>
    <w:p w14:paraId="0647DFC0" w14:textId="77777777" w:rsidR="00CD4941" w:rsidRDefault="00CD4941" w:rsidP="00CD4941">
      <w:pPr>
        <w:pStyle w:val="24"/>
        <w:keepNext/>
        <w:keepLines/>
        <w:shd w:val="clear" w:color="auto" w:fill="auto"/>
        <w:spacing w:after="355" w:line="310" w:lineRule="exact"/>
        <w:ind w:left="240"/>
        <w:jc w:val="left"/>
      </w:pPr>
      <w:bookmarkStart w:id="2" w:name="bookmark18"/>
      <w:r>
        <w:t>ЦИФРОВЫЕ ОБРАЗОВАТЕЛЬНЫЕ РЕСУРСЫ И РЕСУРСЫ СЕТИ ИНТЕРНЕТ</w:t>
      </w:r>
      <w:bookmarkEnd w:id="2"/>
    </w:p>
    <w:p w14:paraId="0E5F8B24" w14:textId="77777777" w:rsidR="00CD4941" w:rsidRDefault="00000000" w:rsidP="00CD4941">
      <w:pPr>
        <w:pStyle w:val="21"/>
        <w:shd w:val="clear" w:color="auto" w:fill="auto"/>
        <w:spacing w:after="60" w:line="266" w:lineRule="exact"/>
        <w:ind w:left="480" w:firstLine="0"/>
      </w:pPr>
      <w:hyperlink r:id="rId11" w:history="1">
        <w:r w:rsidR="00CD4941">
          <w:t>https</w:t>
        </w:r>
        <w:r w:rsidR="00CD4941" w:rsidRPr="00A62A8B">
          <w:t>://</w:t>
        </w:r>
        <w:r w:rsidR="00CD4941">
          <w:t>fipi</w:t>
        </w:r>
        <w:r w:rsidR="00CD4941" w:rsidRPr="00A62A8B">
          <w:t>.</w:t>
        </w:r>
        <w:r w:rsidR="00CD4941">
          <w:t>ru</w:t>
        </w:r>
        <w:r w:rsidR="00CD4941" w:rsidRPr="00A62A8B">
          <w:t>/</w:t>
        </w:r>
      </w:hyperlink>
    </w:p>
    <w:p w14:paraId="02699503" w14:textId="77777777" w:rsidR="00CD4941" w:rsidRDefault="00000000" w:rsidP="00CD4941">
      <w:pPr>
        <w:pStyle w:val="21"/>
        <w:shd w:val="clear" w:color="auto" w:fill="auto"/>
        <w:spacing w:line="266" w:lineRule="exact"/>
        <w:ind w:left="480" w:firstLine="0"/>
      </w:pPr>
      <w:hyperlink r:id="rId12" w:history="1">
        <w:r w:rsidR="00CD4941">
          <w:t>https</w:t>
        </w:r>
        <w:r w:rsidR="00CD4941" w:rsidRPr="00A62A8B">
          <w:t>://</w:t>
        </w:r>
        <w:r w:rsidR="00CD4941">
          <w:t>inf</w:t>
        </w:r>
        <w:r w:rsidR="00CD4941" w:rsidRPr="00A62A8B">
          <w:t>-</w:t>
        </w:r>
        <w:r w:rsidR="00CD4941">
          <w:t>oge</w:t>
        </w:r>
        <w:r w:rsidR="00CD4941" w:rsidRPr="00A62A8B">
          <w:t>.</w:t>
        </w:r>
        <w:r w:rsidR="00CD4941">
          <w:t>sdamgia</w:t>
        </w:r>
        <w:r w:rsidR="00CD4941" w:rsidRPr="00A62A8B">
          <w:t>.</w:t>
        </w:r>
        <w:r w:rsidR="00CD4941">
          <w:t>ru</w:t>
        </w:r>
        <w:r w:rsidR="00CD4941" w:rsidRPr="00A62A8B">
          <w:t>/</w:t>
        </w:r>
        <w:r w:rsidR="00CD4941">
          <w:t>teacher</w:t>
        </w:r>
      </w:hyperlink>
    </w:p>
    <w:p w14:paraId="278638A8" w14:textId="77777777" w:rsidR="00CD4941" w:rsidRDefault="00CD4941" w:rsidP="00CD4941"/>
    <w:p w14:paraId="63385116" w14:textId="77777777" w:rsidR="00064F25" w:rsidRPr="005C2ECD" w:rsidRDefault="00064F25" w:rsidP="003D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4F25" w:rsidRPr="005C2ECD" w:rsidSect="00A266D2">
      <w:footerReference w:type="even" r:id="rId13"/>
      <w:footerReference w:type="default" r:id="rId14"/>
      <w:pgSz w:w="16838" w:h="11906" w:orient="landscape"/>
      <w:pgMar w:top="1418" w:right="1134" w:bottom="709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E4AB5" w14:textId="77777777" w:rsidR="004B6922" w:rsidRDefault="004B6922">
      <w:r>
        <w:separator/>
      </w:r>
    </w:p>
  </w:endnote>
  <w:endnote w:type="continuationSeparator" w:id="0">
    <w:p w14:paraId="434CEBB7" w14:textId="77777777" w:rsidR="004B6922" w:rsidRDefault="004B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8D8B" w14:textId="77777777" w:rsidR="008E777C" w:rsidRDefault="00777955" w:rsidP="00B77C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E777C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EAD07C" w14:textId="77777777" w:rsidR="008E777C" w:rsidRDefault="008E777C" w:rsidP="00064F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9111"/>
      <w:docPartObj>
        <w:docPartGallery w:val="Page Numbers (Bottom of Page)"/>
        <w:docPartUnique/>
      </w:docPartObj>
    </w:sdtPr>
    <w:sdtContent>
      <w:p w14:paraId="6F5484BE" w14:textId="77777777" w:rsidR="008E777C" w:rsidRDefault="002F7DAA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3B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756270" w14:textId="77777777" w:rsidR="008E777C" w:rsidRDefault="008E777C" w:rsidP="00064F25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7107" w14:textId="77777777" w:rsidR="008E777C" w:rsidRDefault="008E777C">
    <w:pPr>
      <w:pStyle w:val="a9"/>
    </w:pPr>
  </w:p>
  <w:p w14:paraId="5FF4FA6C" w14:textId="77777777" w:rsidR="008E777C" w:rsidRDefault="008E777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E08C" w14:textId="77777777" w:rsidR="008E777C" w:rsidRDefault="00777955" w:rsidP="00B77C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E777C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E5FF92" w14:textId="77777777" w:rsidR="008E777C" w:rsidRDefault="008E777C" w:rsidP="00064F25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22588"/>
      <w:docPartObj>
        <w:docPartGallery w:val="Page Numbers (Bottom of Page)"/>
        <w:docPartUnique/>
      </w:docPartObj>
    </w:sdtPr>
    <w:sdtContent>
      <w:p w14:paraId="7A05E6F0" w14:textId="77777777" w:rsidR="008E777C" w:rsidRDefault="002F7DAA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3B2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F7973A2" w14:textId="77777777" w:rsidR="008E777C" w:rsidRDefault="008E777C" w:rsidP="00064F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BD64B" w14:textId="77777777" w:rsidR="004B6922" w:rsidRDefault="004B6922">
      <w:r>
        <w:separator/>
      </w:r>
    </w:p>
  </w:footnote>
  <w:footnote w:type="continuationSeparator" w:id="0">
    <w:p w14:paraId="6E1FBCBD" w14:textId="77777777" w:rsidR="004B6922" w:rsidRDefault="004B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A0137"/>
    <w:multiLevelType w:val="hybridMultilevel"/>
    <w:tmpl w:val="AE02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C33"/>
    <w:multiLevelType w:val="hybridMultilevel"/>
    <w:tmpl w:val="4CA49B6E"/>
    <w:lvl w:ilvl="0" w:tplc="BF1C1328">
      <w:start w:val="3"/>
      <w:numFmt w:val="upperRoman"/>
      <w:lvlText w:val="%1."/>
      <w:lvlJc w:val="left"/>
      <w:pPr>
        <w:ind w:left="862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2DE2711E"/>
    <w:multiLevelType w:val="hybridMultilevel"/>
    <w:tmpl w:val="ACA02A3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B48D2"/>
    <w:multiLevelType w:val="multilevel"/>
    <w:tmpl w:val="AF12E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C6218"/>
    <w:multiLevelType w:val="hybridMultilevel"/>
    <w:tmpl w:val="06F2BF74"/>
    <w:lvl w:ilvl="0" w:tplc="365CD95E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325D5D75"/>
    <w:multiLevelType w:val="hybridMultilevel"/>
    <w:tmpl w:val="C86E9E4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50BA0"/>
    <w:multiLevelType w:val="hybridMultilevel"/>
    <w:tmpl w:val="59C2D45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1A16CF"/>
    <w:multiLevelType w:val="hybridMultilevel"/>
    <w:tmpl w:val="DA8A7B18"/>
    <w:lvl w:ilvl="0" w:tplc="7C788BFA">
      <w:start w:val="1"/>
      <w:numFmt w:val="upperRoman"/>
      <w:lvlText w:val="%1."/>
      <w:lvlJc w:val="left"/>
      <w:pPr>
        <w:ind w:left="454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8" w15:restartNumberingAfterBreak="0">
    <w:nsid w:val="419234BB"/>
    <w:multiLevelType w:val="hybridMultilevel"/>
    <w:tmpl w:val="65AAC33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33B6A"/>
    <w:multiLevelType w:val="hybridMultilevel"/>
    <w:tmpl w:val="36A4C21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D556F"/>
    <w:multiLevelType w:val="hybridMultilevel"/>
    <w:tmpl w:val="A60C8E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D1F99"/>
    <w:multiLevelType w:val="hybridMultilevel"/>
    <w:tmpl w:val="323C8B5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8460843">
    <w:abstractNumId w:val="4"/>
  </w:num>
  <w:num w:numId="2" w16cid:durableId="1827045284">
    <w:abstractNumId w:val="7"/>
  </w:num>
  <w:num w:numId="3" w16cid:durableId="2037191491">
    <w:abstractNumId w:val="11"/>
  </w:num>
  <w:num w:numId="4" w16cid:durableId="424033718">
    <w:abstractNumId w:val="6"/>
  </w:num>
  <w:num w:numId="5" w16cid:durableId="673383554">
    <w:abstractNumId w:val="5"/>
  </w:num>
  <w:num w:numId="6" w16cid:durableId="1122071017">
    <w:abstractNumId w:val="9"/>
  </w:num>
  <w:num w:numId="7" w16cid:durableId="2059475693">
    <w:abstractNumId w:val="10"/>
  </w:num>
  <w:num w:numId="8" w16cid:durableId="1476602336">
    <w:abstractNumId w:val="8"/>
  </w:num>
  <w:num w:numId="9" w16cid:durableId="1326007767">
    <w:abstractNumId w:val="2"/>
  </w:num>
  <w:num w:numId="10" w16cid:durableId="1637563605">
    <w:abstractNumId w:val="1"/>
  </w:num>
  <w:num w:numId="11" w16cid:durableId="1100948996">
    <w:abstractNumId w:val="0"/>
  </w:num>
  <w:num w:numId="12" w16cid:durableId="93185659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30"/>
    <w:rsid w:val="000132D6"/>
    <w:rsid w:val="00014305"/>
    <w:rsid w:val="000311F8"/>
    <w:rsid w:val="00031E89"/>
    <w:rsid w:val="00042410"/>
    <w:rsid w:val="00064F25"/>
    <w:rsid w:val="00072649"/>
    <w:rsid w:val="0007626E"/>
    <w:rsid w:val="0009715A"/>
    <w:rsid w:val="000B14B7"/>
    <w:rsid w:val="000C6E2F"/>
    <w:rsid w:val="00133346"/>
    <w:rsid w:val="00137AC9"/>
    <w:rsid w:val="00184497"/>
    <w:rsid w:val="00196CE4"/>
    <w:rsid w:val="001B7362"/>
    <w:rsid w:val="001D7A50"/>
    <w:rsid w:val="00203BCC"/>
    <w:rsid w:val="00232B43"/>
    <w:rsid w:val="0027636C"/>
    <w:rsid w:val="002E5FEB"/>
    <w:rsid w:val="002F7DAA"/>
    <w:rsid w:val="00307B28"/>
    <w:rsid w:val="0033743C"/>
    <w:rsid w:val="003502D0"/>
    <w:rsid w:val="003A67F3"/>
    <w:rsid w:val="003D33E7"/>
    <w:rsid w:val="00486FAF"/>
    <w:rsid w:val="004927AC"/>
    <w:rsid w:val="00493191"/>
    <w:rsid w:val="004B6922"/>
    <w:rsid w:val="004C0334"/>
    <w:rsid w:val="004C4EA3"/>
    <w:rsid w:val="004E3507"/>
    <w:rsid w:val="00505546"/>
    <w:rsid w:val="00581AE0"/>
    <w:rsid w:val="00595E2F"/>
    <w:rsid w:val="005A1D82"/>
    <w:rsid w:val="005B5F71"/>
    <w:rsid w:val="005B6B30"/>
    <w:rsid w:val="005C2ECD"/>
    <w:rsid w:val="00600760"/>
    <w:rsid w:val="00694676"/>
    <w:rsid w:val="006A2ABA"/>
    <w:rsid w:val="00702D4A"/>
    <w:rsid w:val="007633E7"/>
    <w:rsid w:val="00777955"/>
    <w:rsid w:val="008B2382"/>
    <w:rsid w:val="008C1138"/>
    <w:rsid w:val="008E062B"/>
    <w:rsid w:val="008E777C"/>
    <w:rsid w:val="00970C93"/>
    <w:rsid w:val="0097523F"/>
    <w:rsid w:val="00991375"/>
    <w:rsid w:val="009D625F"/>
    <w:rsid w:val="00A051A3"/>
    <w:rsid w:val="00A058C7"/>
    <w:rsid w:val="00A220FC"/>
    <w:rsid w:val="00A266D2"/>
    <w:rsid w:val="00A40AD1"/>
    <w:rsid w:val="00A715AA"/>
    <w:rsid w:val="00A72035"/>
    <w:rsid w:val="00AC3BB9"/>
    <w:rsid w:val="00AD7F4D"/>
    <w:rsid w:val="00AF29F5"/>
    <w:rsid w:val="00B36B3D"/>
    <w:rsid w:val="00B47BA5"/>
    <w:rsid w:val="00B613D0"/>
    <w:rsid w:val="00B77CED"/>
    <w:rsid w:val="00B9043E"/>
    <w:rsid w:val="00C0415A"/>
    <w:rsid w:val="00C058D5"/>
    <w:rsid w:val="00C22001"/>
    <w:rsid w:val="00C80873"/>
    <w:rsid w:val="00C84CFE"/>
    <w:rsid w:val="00CC04A4"/>
    <w:rsid w:val="00CD4941"/>
    <w:rsid w:val="00CE01DB"/>
    <w:rsid w:val="00D01026"/>
    <w:rsid w:val="00D27AA1"/>
    <w:rsid w:val="00D63B27"/>
    <w:rsid w:val="00DA25E0"/>
    <w:rsid w:val="00DB6549"/>
    <w:rsid w:val="00DC60A8"/>
    <w:rsid w:val="00DE4F08"/>
    <w:rsid w:val="00DF3052"/>
    <w:rsid w:val="00E00614"/>
    <w:rsid w:val="00E109D4"/>
    <w:rsid w:val="00E15471"/>
    <w:rsid w:val="00E55BD7"/>
    <w:rsid w:val="00E653F2"/>
    <w:rsid w:val="00E66FCB"/>
    <w:rsid w:val="00EB52CD"/>
    <w:rsid w:val="00EC2204"/>
    <w:rsid w:val="00ED31C1"/>
    <w:rsid w:val="00EF474A"/>
    <w:rsid w:val="00F53705"/>
    <w:rsid w:val="00F65835"/>
    <w:rsid w:val="00F825C1"/>
    <w:rsid w:val="00FA7957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6BAC2"/>
  <w15:docId w15:val="{57690635-C4BD-4816-96CC-FAA035AA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B3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22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058C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7626E"/>
    <w:rPr>
      <w:sz w:val="24"/>
      <w:lang w:bidi="ar-SA"/>
    </w:rPr>
  </w:style>
  <w:style w:type="paragraph" w:styleId="a4">
    <w:name w:val="Body Text"/>
    <w:basedOn w:val="a"/>
    <w:link w:val="a3"/>
    <w:rsid w:val="0007626E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5">
    <w:name w:val="Body Text Indent"/>
    <w:basedOn w:val="a"/>
    <w:rsid w:val="0007626E"/>
    <w:pPr>
      <w:spacing w:after="120"/>
      <w:ind w:left="283"/>
    </w:pPr>
  </w:style>
  <w:style w:type="character" w:customStyle="1" w:styleId="apple-converted-space">
    <w:name w:val="apple-converted-space"/>
    <w:rsid w:val="0007626E"/>
  </w:style>
  <w:style w:type="paragraph" w:customStyle="1" w:styleId="11">
    <w:name w:val="Абзац списка1"/>
    <w:basedOn w:val="a"/>
    <w:rsid w:val="00072649"/>
    <w:pPr>
      <w:ind w:left="720"/>
      <w:contextualSpacing/>
    </w:pPr>
  </w:style>
  <w:style w:type="paragraph" w:customStyle="1" w:styleId="Style2">
    <w:name w:val="Style2"/>
    <w:basedOn w:val="a"/>
    <w:rsid w:val="001D7A5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03B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09715A"/>
    <w:pPr>
      <w:ind w:left="720"/>
      <w:contextualSpacing/>
    </w:pPr>
  </w:style>
  <w:style w:type="character" w:customStyle="1" w:styleId="FontStyle12">
    <w:name w:val="Font Style12"/>
    <w:basedOn w:val="a0"/>
    <w:rsid w:val="0009715A"/>
    <w:rPr>
      <w:rFonts w:ascii="Times New Roman" w:hAnsi="Times New Roman" w:cs="Times New Roman"/>
      <w:sz w:val="26"/>
      <w:szCs w:val="26"/>
    </w:rPr>
  </w:style>
  <w:style w:type="paragraph" w:styleId="a6">
    <w:name w:val="No Spacing"/>
    <w:qFormat/>
    <w:rsid w:val="0009715A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nhideWhenUsed/>
    <w:rsid w:val="0009715A"/>
    <w:rPr>
      <w:color w:val="0000FF"/>
      <w:u w:val="single"/>
    </w:rPr>
  </w:style>
  <w:style w:type="paragraph" w:styleId="a8">
    <w:name w:val="Normal (Web)"/>
    <w:basedOn w:val="a"/>
    <w:rsid w:val="00064F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64F2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4F25"/>
  </w:style>
  <w:style w:type="paragraph" w:styleId="ac">
    <w:name w:val="header"/>
    <w:basedOn w:val="a"/>
    <w:rsid w:val="00064F25"/>
    <w:pPr>
      <w:tabs>
        <w:tab w:val="center" w:pos="4677"/>
        <w:tab w:val="right" w:pos="9355"/>
      </w:tabs>
    </w:pPr>
  </w:style>
  <w:style w:type="paragraph" w:customStyle="1" w:styleId="ad">
    <w:name w:val="Основной"/>
    <w:basedOn w:val="a"/>
    <w:rsid w:val="00DE4F0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31">
    <w:name w:val="Заголовок 3+"/>
    <w:basedOn w:val="a"/>
    <w:rsid w:val="00A220F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58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e">
    <w:name w:val="List Paragraph"/>
    <w:basedOn w:val="a"/>
    <w:link w:val="af"/>
    <w:qFormat/>
    <w:rsid w:val="00EC2204"/>
    <w:pPr>
      <w:ind w:left="720"/>
      <w:contextualSpacing/>
    </w:pPr>
    <w:rPr>
      <w:rFonts w:ascii="Century Gothic" w:eastAsia="Century Gothic" w:hAnsi="Century Gothic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C22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EC2204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af">
    <w:name w:val="Абзац списка Знак"/>
    <w:link w:val="ae"/>
    <w:locked/>
    <w:rsid w:val="00EC2204"/>
    <w:rPr>
      <w:rFonts w:ascii="Century Gothic" w:eastAsia="Century Gothic" w:hAnsi="Century Gothic"/>
      <w:sz w:val="22"/>
      <w:szCs w:val="22"/>
      <w:lang w:eastAsia="en-US"/>
    </w:rPr>
  </w:style>
  <w:style w:type="paragraph" w:customStyle="1" w:styleId="FR2">
    <w:name w:val="FR2"/>
    <w:rsid w:val="00C22001"/>
    <w:pPr>
      <w:widowControl w:val="0"/>
      <w:spacing w:line="276" w:lineRule="auto"/>
      <w:ind w:firstLine="709"/>
      <w:jc w:val="center"/>
    </w:pPr>
    <w:rPr>
      <w:b/>
      <w:sz w:val="32"/>
    </w:rPr>
  </w:style>
  <w:style w:type="character" w:customStyle="1" w:styleId="FontStyle43">
    <w:name w:val="Font Style43"/>
    <w:basedOn w:val="a0"/>
    <w:rsid w:val="00C22001"/>
    <w:rPr>
      <w:rFonts w:ascii="Times New Roman" w:hAnsi="Times New Roman" w:cs="Times New Roman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rsid w:val="00F53705"/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F5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53705"/>
    <w:rPr>
      <w:rFonts w:ascii="Tahoma" w:hAnsi="Tahoma" w:cs="Tahoma"/>
      <w:sz w:val="16"/>
      <w:szCs w:val="16"/>
      <w:lang w:eastAsia="en-US"/>
    </w:rPr>
  </w:style>
  <w:style w:type="character" w:customStyle="1" w:styleId="af2">
    <w:name w:val="Основной текст_"/>
    <w:link w:val="32"/>
    <w:locked/>
    <w:rsid w:val="00B613D0"/>
    <w:rPr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2"/>
    <w:rsid w:val="00B613D0"/>
    <w:pPr>
      <w:widowControl w:val="0"/>
      <w:shd w:val="clear" w:color="auto" w:fill="FFFFFF"/>
      <w:spacing w:after="78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character" w:styleId="af3">
    <w:name w:val="Emphasis"/>
    <w:qFormat/>
    <w:rsid w:val="000C6E2F"/>
    <w:rPr>
      <w:i/>
      <w:iCs/>
    </w:rPr>
  </w:style>
  <w:style w:type="paragraph" w:customStyle="1" w:styleId="2">
    <w:name w:val="Абзац списка2"/>
    <w:basedOn w:val="a"/>
    <w:rsid w:val="00FA7957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EB52CD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B52CD"/>
    <w:pPr>
      <w:widowControl w:val="0"/>
      <w:shd w:val="clear" w:color="auto" w:fill="FFFFFF"/>
      <w:spacing w:after="0" w:line="278" w:lineRule="exact"/>
      <w:ind w:hanging="200"/>
    </w:pPr>
    <w:rPr>
      <w:rFonts w:ascii="Times New Roman" w:hAnsi="Times New Roman"/>
      <w:sz w:val="20"/>
      <w:szCs w:val="20"/>
      <w:lang w:eastAsia="ru-RU"/>
    </w:rPr>
  </w:style>
  <w:style w:type="character" w:customStyle="1" w:styleId="2Calibri10pt">
    <w:name w:val="Основной текст (2) + Calibri;10 pt"/>
    <w:basedOn w:val="20"/>
    <w:rsid w:val="00EB52C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5C2ECD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C2ECD"/>
    <w:rPr>
      <w:b/>
      <w:bCs/>
      <w:shd w:val="clear" w:color="auto" w:fill="FFFFFF"/>
    </w:rPr>
  </w:style>
  <w:style w:type="character" w:customStyle="1" w:styleId="23">
    <w:name w:val="Заголовок №2_"/>
    <w:basedOn w:val="a0"/>
    <w:link w:val="24"/>
    <w:rsid w:val="005C2ECD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0"/>
    <w:rsid w:val="005C2ECD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5C2ECD"/>
    <w:pPr>
      <w:widowControl w:val="0"/>
      <w:shd w:val="clear" w:color="auto" w:fill="FFFFFF"/>
      <w:spacing w:before="500" w:after="4020" w:line="552" w:lineRule="exact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4">
    <w:name w:val="Заголовок №2"/>
    <w:basedOn w:val="a"/>
    <w:link w:val="23"/>
    <w:rsid w:val="005C2ECD"/>
    <w:pPr>
      <w:widowControl w:val="0"/>
      <w:shd w:val="clear" w:color="auto" w:fill="FFFFFF"/>
      <w:spacing w:after="0" w:line="312" w:lineRule="exact"/>
      <w:jc w:val="center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table" w:styleId="af4">
    <w:name w:val="Table Grid"/>
    <w:basedOn w:val="a1"/>
    <w:uiPriority w:val="39"/>
    <w:rsid w:val="005C2E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-oge.sdamgia.ru/teach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p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BAF27-EEF0-4FE8-84C8-113DE836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2018-10-07T12:26:00Z</cp:lastPrinted>
  <dcterms:created xsi:type="dcterms:W3CDTF">2024-08-31T13:39:00Z</dcterms:created>
  <dcterms:modified xsi:type="dcterms:W3CDTF">2024-09-03T10:26:00Z</dcterms:modified>
</cp:coreProperties>
</file>