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4B202" w14:textId="77777777" w:rsidR="004F361E" w:rsidRPr="00C07E0B" w:rsidRDefault="004F361E" w:rsidP="004F361E">
      <w:pPr>
        <w:spacing w:after="0" w:line="240" w:lineRule="auto"/>
        <w:jc w:val="center"/>
        <w:rPr>
          <w:sz w:val="28"/>
          <w:szCs w:val="28"/>
        </w:rPr>
      </w:pPr>
      <w:bookmarkStart w:id="0" w:name="bookmark1"/>
      <w:r w:rsidRPr="00C07E0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автономное </w:t>
      </w:r>
      <w:r w:rsidRPr="00C07E0B">
        <w:rPr>
          <w:sz w:val="28"/>
          <w:szCs w:val="28"/>
        </w:rPr>
        <w:t>общеобразовательное учреждение</w:t>
      </w:r>
    </w:p>
    <w:p w14:paraId="2DDDBA63" w14:textId="77777777" w:rsidR="004F361E" w:rsidRDefault="004F361E" w:rsidP="004F361E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C07E0B">
        <w:rPr>
          <w:sz w:val="28"/>
          <w:szCs w:val="28"/>
        </w:rPr>
        <w:t>средняя  школа</w:t>
      </w:r>
      <w:proofErr w:type="gramEnd"/>
      <w:r>
        <w:rPr>
          <w:sz w:val="28"/>
          <w:szCs w:val="28"/>
        </w:rPr>
        <w:t xml:space="preserve"> №2 им. Е.А. Горюнова п. Хвойная</w:t>
      </w:r>
    </w:p>
    <w:p w14:paraId="2E4442A1" w14:textId="77777777" w:rsidR="004F361E" w:rsidRDefault="004F361E" w:rsidP="004F361E">
      <w:pPr>
        <w:spacing w:after="0" w:line="240" w:lineRule="auto"/>
        <w:jc w:val="center"/>
        <w:rPr>
          <w:sz w:val="28"/>
          <w:szCs w:val="28"/>
        </w:rPr>
      </w:pPr>
    </w:p>
    <w:p w14:paraId="0BBCEC17" w14:textId="77777777" w:rsidR="004F361E" w:rsidRPr="00C07E0B" w:rsidRDefault="004F361E" w:rsidP="004F361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61E" w14:paraId="249DA579" w14:textId="77777777" w:rsidTr="004A3244">
        <w:tc>
          <w:tcPr>
            <w:tcW w:w="4672" w:type="dxa"/>
          </w:tcPr>
          <w:p w14:paraId="69B9DA69" w14:textId="77777777" w:rsidR="004F361E" w:rsidRPr="004B7F5B" w:rsidRDefault="004F361E" w:rsidP="004A3244">
            <w:pPr>
              <w:widowControl w:val="0"/>
              <w:spacing w:line="100" w:lineRule="atLeast"/>
              <w:rPr>
                <w:rFonts w:ascii="Times New Roman" w:hAnsi="Times New Roman"/>
                <w:b/>
                <w:bCs/>
                <w:szCs w:val="40"/>
              </w:rPr>
            </w:pPr>
            <w:r w:rsidRPr="004B7F5B">
              <w:rPr>
                <w:rFonts w:ascii="Times New Roman" w:hAnsi="Times New Roman"/>
                <w:b/>
                <w:bCs/>
                <w:szCs w:val="40"/>
              </w:rPr>
              <w:t>РАСМОТРЕНА на педагогическом совете</w:t>
            </w:r>
          </w:p>
          <w:p w14:paraId="19FCE6DB" w14:textId="77777777" w:rsidR="004F361E" w:rsidRPr="004B7F5B" w:rsidRDefault="004F361E" w:rsidP="004A3244">
            <w:pPr>
              <w:widowControl w:val="0"/>
              <w:spacing w:line="100" w:lineRule="atLeast"/>
              <w:rPr>
                <w:rFonts w:ascii="Times New Roman" w:hAnsi="Times New Roman"/>
                <w:b/>
                <w:bCs/>
                <w:szCs w:val="40"/>
              </w:rPr>
            </w:pPr>
            <w:r w:rsidRPr="004B7F5B">
              <w:rPr>
                <w:rFonts w:ascii="Times New Roman" w:hAnsi="Times New Roman"/>
                <w:b/>
                <w:bCs/>
                <w:szCs w:val="40"/>
              </w:rPr>
              <w:t>Протокол</w:t>
            </w:r>
          </w:p>
          <w:p w14:paraId="16312AF0" w14:textId="77777777" w:rsidR="004F361E" w:rsidRPr="004B7F5B" w:rsidRDefault="004F361E" w:rsidP="004A3244">
            <w:pPr>
              <w:widowControl w:val="0"/>
              <w:spacing w:line="100" w:lineRule="atLeast"/>
              <w:rPr>
                <w:rFonts w:ascii="Times New Roman" w:hAnsi="Times New Roman"/>
                <w:b/>
                <w:bCs/>
                <w:szCs w:val="40"/>
              </w:rPr>
            </w:pPr>
            <w:r w:rsidRPr="004B7F5B">
              <w:rPr>
                <w:rFonts w:ascii="Times New Roman" w:hAnsi="Times New Roman"/>
                <w:b/>
                <w:bCs/>
                <w:szCs w:val="40"/>
              </w:rPr>
              <w:t>от «30» августа 202</w:t>
            </w:r>
            <w:r>
              <w:rPr>
                <w:rFonts w:ascii="Times New Roman" w:hAnsi="Times New Roman"/>
                <w:b/>
                <w:bCs/>
                <w:szCs w:val="40"/>
              </w:rPr>
              <w:t>4</w:t>
            </w:r>
            <w:r w:rsidRPr="004B7F5B">
              <w:rPr>
                <w:rFonts w:ascii="Times New Roman" w:hAnsi="Times New Roman"/>
                <w:b/>
                <w:bCs/>
                <w:szCs w:val="40"/>
              </w:rPr>
              <w:t xml:space="preserve"> г</w:t>
            </w:r>
          </w:p>
          <w:p w14:paraId="774908AF" w14:textId="77777777" w:rsidR="004F361E" w:rsidRDefault="004F361E" w:rsidP="004A3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7DF1710" w14:textId="77777777" w:rsidR="004F361E" w:rsidRPr="004B7F5B" w:rsidRDefault="004F361E" w:rsidP="004A3244">
            <w:pPr>
              <w:widowControl w:val="0"/>
              <w:spacing w:line="100" w:lineRule="atLeast"/>
              <w:rPr>
                <w:rFonts w:ascii="Times New Roman" w:hAnsi="Times New Roman"/>
                <w:b/>
                <w:bCs/>
                <w:szCs w:val="40"/>
              </w:rPr>
            </w:pPr>
            <w:r w:rsidRPr="004B7F5B">
              <w:rPr>
                <w:rFonts w:ascii="Times New Roman" w:hAnsi="Times New Roman"/>
                <w:b/>
                <w:bCs/>
                <w:szCs w:val="40"/>
              </w:rPr>
              <w:t>УТВЕРЖДЕНА</w:t>
            </w:r>
          </w:p>
          <w:p w14:paraId="54849375" w14:textId="77777777" w:rsidR="004F361E" w:rsidRPr="004B7F5B" w:rsidRDefault="004F361E" w:rsidP="004A3244">
            <w:pPr>
              <w:widowControl w:val="0"/>
              <w:spacing w:line="100" w:lineRule="atLeast"/>
              <w:rPr>
                <w:rFonts w:ascii="Times New Roman" w:hAnsi="Times New Roman"/>
                <w:b/>
                <w:bCs/>
                <w:szCs w:val="40"/>
              </w:rPr>
            </w:pPr>
            <w:r w:rsidRPr="004B7F5B">
              <w:rPr>
                <w:rFonts w:ascii="Times New Roman" w:hAnsi="Times New Roman"/>
                <w:b/>
                <w:bCs/>
                <w:szCs w:val="40"/>
              </w:rPr>
              <w:t>приказом МАОУСШ №2 п. Хвойная</w:t>
            </w:r>
          </w:p>
          <w:p w14:paraId="63508F7D" w14:textId="26B2793C" w:rsidR="004F361E" w:rsidRDefault="00BE3536" w:rsidP="00BE3536">
            <w:pPr>
              <w:rPr>
                <w:rFonts w:ascii="Times New Roman" w:hAnsi="Times New Roman"/>
                <w:sz w:val="28"/>
                <w:szCs w:val="28"/>
              </w:rPr>
            </w:pPr>
            <w:r w:rsidRPr="00BE3536">
              <w:rPr>
                <w:rFonts w:ascii="Times New Roman" w:hAnsi="Times New Roman"/>
                <w:b/>
                <w:bCs/>
                <w:szCs w:val="40"/>
              </w:rPr>
              <w:t xml:space="preserve">от 26.08.2024 № 83 – од </w:t>
            </w:r>
          </w:p>
        </w:tc>
      </w:tr>
    </w:tbl>
    <w:p w14:paraId="4EE1DE7C" w14:textId="77777777" w:rsidR="004F361E" w:rsidRPr="00C07E0B" w:rsidRDefault="004F361E" w:rsidP="004F361E">
      <w:pPr>
        <w:spacing w:after="0" w:line="240" w:lineRule="auto"/>
        <w:jc w:val="center"/>
        <w:rPr>
          <w:sz w:val="28"/>
          <w:szCs w:val="28"/>
        </w:rPr>
      </w:pPr>
    </w:p>
    <w:p w14:paraId="4A21187B" w14:textId="77777777" w:rsidR="004F361E" w:rsidRPr="004B7F5B" w:rsidRDefault="004F361E" w:rsidP="004F361E">
      <w:pPr>
        <w:widowControl w:val="0"/>
        <w:spacing w:line="100" w:lineRule="atLeast"/>
        <w:rPr>
          <w:b/>
          <w:bCs/>
          <w:szCs w:val="40"/>
        </w:rPr>
      </w:pPr>
    </w:p>
    <w:p w14:paraId="72B513ED" w14:textId="77777777" w:rsidR="004F361E" w:rsidRPr="004B7F5B" w:rsidRDefault="004F361E" w:rsidP="004F361E">
      <w:pPr>
        <w:widowControl w:val="0"/>
        <w:spacing w:line="100" w:lineRule="atLeast"/>
        <w:rPr>
          <w:b/>
          <w:bCs/>
          <w:szCs w:val="40"/>
        </w:rPr>
      </w:pPr>
    </w:p>
    <w:p w14:paraId="27CA64DC" w14:textId="77777777" w:rsidR="004F361E" w:rsidRDefault="004F361E" w:rsidP="004F361E">
      <w:pPr>
        <w:widowControl w:val="0"/>
        <w:spacing w:line="100" w:lineRule="atLeast"/>
        <w:jc w:val="center"/>
        <w:rPr>
          <w:b/>
          <w:bCs/>
          <w:sz w:val="40"/>
          <w:szCs w:val="40"/>
        </w:rPr>
      </w:pPr>
    </w:p>
    <w:p w14:paraId="1A8C05D8" w14:textId="77777777" w:rsidR="004F361E" w:rsidRDefault="004F361E" w:rsidP="004F361E">
      <w:pPr>
        <w:widowControl w:val="0"/>
        <w:spacing w:line="100" w:lineRule="atLeast"/>
        <w:jc w:val="center"/>
        <w:rPr>
          <w:b/>
          <w:bCs/>
          <w:sz w:val="40"/>
          <w:szCs w:val="40"/>
        </w:rPr>
      </w:pPr>
    </w:p>
    <w:p w14:paraId="08C8F29C" w14:textId="77777777" w:rsidR="004F361E" w:rsidRDefault="004F361E" w:rsidP="004F361E">
      <w:pPr>
        <w:widowControl w:val="0"/>
        <w:spacing w:line="100" w:lineRule="atLeast"/>
        <w:jc w:val="center"/>
        <w:rPr>
          <w:b/>
          <w:bCs/>
          <w:sz w:val="40"/>
          <w:szCs w:val="40"/>
        </w:rPr>
      </w:pPr>
    </w:p>
    <w:p w14:paraId="200FF48F" w14:textId="77777777" w:rsidR="004F361E" w:rsidRDefault="004F361E" w:rsidP="004F361E">
      <w:pPr>
        <w:widowControl w:val="0"/>
        <w:spacing w:line="100" w:lineRule="atLeast"/>
        <w:jc w:val="center"/>
        <w:rPr>
          <w:b/>
          <w:bCs/>
          <w:sz w:val="40"/>
          <w:szCs w:val="40"/>
        </w:rPr>
      </w:pPr>
    </w:p>
    <w:p w14:paraId="1F25DA08" w14:textId="77777777" w:rsidR="004F361E" w:rsidRPr="00C07E0B" w:rsidRDefault="004F361E" w:rsidP="004F361E">
      <w:pPr>
        <w:widowControl w:val="0"/>
        <w:spacing w:line="100" w:lineRule="atLeas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14:paraId="0A2A34B5" w14:textId="77777777" w:rsidR="004F361E" w:rsidRPr="003912C4" w:rsidRDefault="004F361E" w:rsidP="004F361E">
      <w:pPr>
        <w:widowControl w:val="0"/>
        <w:spacing w:line="100" w:lineRule="atLeast"/>
        <w:jc w:val="center"/>
        <w:rPr>
          <w:b/>
          <w:bCs/>
          <w:sz w:val="28"/>
          <w:szCs w:val="40"/>
        </w:rPr>
      </w:pPr>
      <w:r w:rsidRPr="003912C4">
        <w:rPr>
          <w:b/>
          <w:bCs/>
          <w:sz w:val="28"/>
          <w:szCs w:val="40"/>
        </w:rPr>
        <w:t>по курсу</w:t>
      </w:r>
      <w:r>
        <w:rPr>
          <w:b/>
          <w:bCs/>
          <w:sz w:val="28"/>
          <w:szCs w:val="40"/>
        </w:rPr>
        <w:t xml:space="preserve"> внеурочной деятельности</w:t>
      </w:r>
      <w:r w:rsidRPr="003912C4">
        <w:rPr>
          <w:b/>
          <w:bCs/>
          <w:sz w:val="28"/>
          <w:szCs w:val="40"/>
        </w:rPr>
        <w:t xml:space="preserve"> </w:t>
      </w:r>
    </w:p>
    <w:p w14:paraId="1034C864" w14:textId="77777777" w:rsidR="004F361E" w:rsidRPr="003912C4" w:rsidRDefault="004F361E" w:rsidP="004F361E">
      <w:pPr>
        <w:widowControl w:val="0"/>
        <w:spacing w:line="100" w:lineRule="atLeast"/>
        <w:jc w:val="center"/>
        <w:rPr>
          <w:b/>
          <w:bCs/>
          <w:sz w:val="28"/>
          <w:szCs w:val="40"/>
        </w:rPr>
      </w:pPr>
      <w:r w:rsidRPr="003912C4">
        <w:rPr>
          <w:b/>
          <w:bCs/>
          <w:sz w:val="28"/>
          <w:szCs w:val="40"/>
        </w:rPr>
        <w:t>«</w:t>
      </w:r>
      <w:r>
        <w:rPr>
          <w:b/>
          <w:bCs/>
          <w:sz w:val="28"/>
          <w:szCs w:val="40"/>
        </w:rPr>
        <w:t>Актуальные вопросы ИКТ</w:t>
      </w:r>
      <w:r w:rsidRPr="003912C4">
        <w:rPr>
          <w:b/>
          <w:bCs/>
          <w:sz w:val="28"/>
          <w:szCs w:val="40"/>
        </w:rPr>
        <w:t>»</w:t>
      </w:r>
    </w:p>
    <w:p w14:paraId="53F8667D" w14:textId="77777777" w:rsidR="004F361E" w:rsidRDefault="004F361E" w:rsidP="004F361E">
      <w:pPr>
        <w:widowControl w:val="0"/>
        <w:spacing w:line="100" w:lineRule="atLeast"/>
        <w:jc w:val="center"/>
        <w:rPr>
          <w:b/>
          <w:bCs/>
          <w:sz w:val="40"/>
          <w:szCs w:val="40"/>
        </w:rPr>
      </w:pPr>
    </w:p>
    <w:p w14:paraId="7B80B228" w14:textId="77777777" w:rsidR="004F361E" w:rsidRDefault="004F361E" w:rsidP="004F361E">
      <w:pPr>
        <w:widowControl w:val="0"/>
        <w:spacing w:line="100" w:lineRule="atLeast"/>
        <w:jc w:val="center"/>
        <w:rPr>
          <w:b/>
          <w:bCs/>
          <w:sz w:val="40"/>
          <w:szCs w:val="40"/>
        </w:rPr>
      </w:pPr>
    </w:p>
    <w:p w14:paraId="133FA630" w14:textId="77777777" w:rsidR="004F361E" w:rsidRPr="003912C4" w:rsidRDefault="004F361E" w:rsidP="004F361E">
      <w:pPr>
        <w:widowControl w:val="0"/>
        <w:spacing w:after="0" w:line="240" w:lineRule="auto"/>
        <w:jc w:val="center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9</w:t>
      </w:r>
      <w:r w:rsidRPr="003912C4">
        <w:rPr>
          <w:b/>
          <w:bCs/>
          <w:sz w:val="28"/>
          <w:szCs w:val="40"/>
        </w:rPr>
        <w:t xml:space="preserve"> класс </w:t>
      </w:r>
    </w:p>
    <w:p w14:paraId="0BD74A72" w14:textId="77777777" w:rsidR="004F361E" w:rsidRPr="003912C4" w:rsidRDefault="004F361E" w:rsidP="004F361E">
      <w:pPr>
        <w:spacing w:after="0" w:line="240" w:lineRule="auto"/>
        <w:jc w:val="center"/>
        <w:rPr>
          <w:b/>
          <w:bCs/>
          <w:sz w:val="28"/>
          <w:szCs w:val="40"/>
        </w:rPr>
      </w:pPr>
      <w:r w:rsidRPr="003912C4">
        <w:rPr>
          <w:b/>
          <w:bCs/>
          <w:sz w:val="28"/>
          <w:szCs w:val="40"/>
        </w:rPr>
        <w:t xml:space="preserve">  202</w:t>
      </w:r>
      <w:r>
        <w:rPr>
          <w:b/>
          <w:bCs/>
          <w:sz w:val="28"/>
          <w:szCs w:val="40"/>
        </w:rPr>
        <w:t>4</w:t>
      </w:r>
      <w:r w:rsidRPr="003912C4">
        <w:rPr>
          <w:b/>
          <w:bCs/>
          <w:sz w:val="28"/>
          <w:szCs w:val="40"/>
        </w:rPr>
        <w:t>-202</w:t>
      </w:r>
      <w:r>
        <w:rPr>
          <w:b/>
          <w:bCs/>
          <w:sz w:val="28"/>
          <w:szCs w:val="40"/>
        </w:rPr>
        <w:t>5</w:t>
      </w:r>
      <w:r w:rsidRPr="003912C4">
        <w:rPr>
          <w:b/>
          <w:bCs/>
          <w:sz w:val="28"/>
          <w:szCs w:val="40"/>
        </w:rPr>
        <w:t xml:space="preserve"> учебный год</w:t>
      </w:r>
    </w:p>
    <w:p w14:paraId="5D4FA412" w14:textId="77777777" w:rsidR="004F361E" w:rsidRPr="003912C4" w:rsidRDefault="004F361E" w:rsidP="004F361E">
      <w:pPr>
        <w:spacing w:after="0" w:line="240" w:lineRule="auto"/>
        <w:jc w:val="center"/>
        <w:rPr>
          <w:b/>
          <w:bCs/>
          <w:sz w:val="28"/>
          <w:szCs w:val="40"/>
        </w:rPr>
      </w:pPr>
      <w:r w:rsidRPr="003912C4">
        <w:rPr>
          <w:b/>
          <w:bCs/>
          <w:sz w:val="28"/>
          <w:szCs w:val="40"/>
        </w:rPr>
        <w:t>количество часов в неделю: 1 час</w:t>
      </w:r>
    </w:p>
    <w:p w14:paraId="53562A45" w14:textId="77777777" w:rsidR="004F361E" w:rsidRDefault="004F361E" w:rsidP="004F361E">
      <w:pPr>
        <w:spacing w:line="100" w:lineRule="atLeast"/>
        <w:jc w:val="center"/>
        <w:rPr>
          <w:b/>
          <w:sz w:val="36"/>
          <w:szCs w:val="36"/>
        </w:rPr>
      </w:pPr>
    </w:p>
    <w:p w14:paraId="2F740043" w14:textId="77777777" w:rsidR="004F361E" w:rsidRDefault="004F361E" w:rsidP="00A60E2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103AD19A" w14:textId="77777777" w:rsidR="004F361E" w:rsidRDefault="004F361E" w:rsidP="004F361E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3B87AA75" w14:textId="77777777" w:rsidR="004F361E" w:rsidRPr="00C07E0B" w:rsidRDefault="004F361E" w:rsidP="004F361E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5EA3161B" w14:textId="49F1BE1F" w:rsidR="004F361E" w:rsidRDefault="00A60E27" w:rsidP="00A60E27">
      <w:pPr>
        <w:jc w:val="right"/>
      </w:pPr>
      <w:r>
        <w:t xml:space="preserve">Разработал: Тихонова Марина Николаевна, </w:t>
      </w:r>
    </w:p>
    <w:p w14:paraId="553D0964" w14:textId="475D91A7" w:rsidR="00A60E27" w:rsidRDefault="00A60E27" w:rsidP="00A60E27">
      <w:pPr>
        <w:jc w:val="right"/>
      </w:pPr>
      <w:r>
        <w:t>Заместитель директора по УВР</w:t>
      </w:r>
    </w:p>
    <w:p w14:paraId="3193EE37" w14:textId="77777777" w:rsidR="004F361E" w:rsidRDefault="004F361E" w:rsidP="004F361E">
      <w:pPr>
        <w:jc w:val="center"/>
      </w:pPr>
    </w:p>
    <w:p w14:paraId="132676BF" w14:textId="77777777" w:rsidR="004F361E" w:rsidRDefault="004F361E" w:rsidP="004F361E">
      <w:pPr>
        <w:jc w:val="center"/>
      </w:pPr>
    </w:p>
    <w:p w14:paraId="45A62ACB" w14:textId="77777777" w:rsidR="004F361E" w:rsidRDefault="004F361E" w:rsidP="004F361E">
      <w:pPr>
        <w:jc w:val="center"/>
      </w:pPr>
    </w:p>
    <w:p w14:paraId="12C48A6F" w14:textId="77777777" w:rsidR="00EE302A" w:rsidRDefault="004F361E" w:rsidP="004F361E">
      <w:pPr>
        <w:pStyle w:val="20"/>
        <w:keepNext/>
        <w:keepLines/>
        <w:shd w:val="clear" w:color="auto" w:fill="auto"/>
      </w:pPr>
      <w:r w:rsidRPr="00811065">
        <w:t>20</w:t>
      </w:r>
      <w:r>
        <w:t>24</w:t>
      </w:r>
      <w:r w:rsidRPr="00811065">
        <w:t xml:space="preserve"> г.</w:t>
      </w:r>
      <w:r>
        <w:br w:type="page"/>
      </w:r>
      <w:r w:rsidR="00EE302A">
        <w:rPr>
          <w:color w:val="000000"/>
          <w:lang w:eastAsia="ru-RU" w:bidi="ru-RU"/>
        </w:rPr>
        <w:lastRenderedPageBreak/>
        <w:t>ПОЯСНИТЕЛЬНАЯ ЗАПИСКА</w:t>
      </w:r>
      <w:bookmarkEnd w:id="0"/>
    </w:p>
    <w:p w14:paraId="18FF9241" w14:textId="77777777" w:rsidR="00EE302A" w:rsidRDefault="00EE302A" w:rsidP="00EE302A">
      <w:pPr>
        <w:pStyle w:val="22"/>
        <w:shd w:val="clear" w:color="auto" w:fill="auto"/>
        <w:spacing w:line="312" w:lineRule="exact"/>
        <w:ind w:firstLine="760"/>
        <w:jc w:val="both"/>
      </w:pPr>
      <w:r>
        <w:rPr>
          <w:color w:val="000000"/>
          <w:szCs w:val="24"/>
          <w:lang w:eastAsia="ru-RU" w:bidi="ru-RU"/>
        </w:rPr>
        <w:t>Рабочая программа по внеурочной деятельности «Актуальные вопросы ИКТ» в 9 классе МАОУ СШ №2 п. Хвойная» на 2024/25 учебный год составлена в соответствии с:</w:t>
      </w:r>
    </w:p>
    <w:p w14:paraId="1F9A777F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434"/>
        </w:tabs>
        <w:spacing w:line="266" w:lineRule="exact"/>
        <w:ind w:firstLine="760"/>
        <w:jc w:val="both"/>
      </w:pPr>
      <w:r>
        <w:rPr>
          <w:color w:val="000000"/>
          <w:szCs w:val="24"/>
          <w:lang w:eastAsia="ru-RU" w:bidi="ru-RU"/>
        </w:rPr>
        <w:t xml:space="preserve">Федеральным образовательным стандартом ООО от 17.05.2012 </w:t>
      </w:r>
      <w:r>
        <w:rPr>
          <w:color w:val="000000"/>
          <w:szCs w:val="24"/>
          <w:lang w:val="en-US" w:bidi="en-US"/>
        </w:rPr>
        <w:t>N</w:t>
      </w:r>
      <w:r w:rsidRPr="00A62A8B">
        <w:rPr>
          <w:color w:val="000000"/>
          <w:szCs w:val="24"/>
          <w:lang w:bidi="en-US"/>
        </w:rPr>
        <w:t xml:space="preserve"> </w:t>
      </w:r>
      <w:r>
        <w:rPr>
          <w:color w:val="000000"/>
          <w:szCs w:val="24"/>
          <w:lang w:eastAsia="ru-RU" w:bidi="ru-RU"/>
        </w:rPr>
        <w:t>413;</w:t>
      </w:r>
    </w:p>
    <w:p w14:paraId="03E6F93D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434"/>
        </w:tabs>
        <w:spacing w:line="317" w:lineRule="exact"/>
        <w:ind w:firstLine="760"/>
        <w:jc w:val="both"/>
      </w:pPr>
      <w:r>
        <w:rPr>
          <w:color w:val="000000"/>
          <w:szCs w:val="24"/>
          <w:lang w:eastAsia="ru-RU" w:bidi="ru-RU"/>
        </w:rPr>
        <w:t>Федеральным законом от 29.12.2012 №273-ФЗ «Об образовании в Российской Федерации» (с изменениями и доп., вступ. в силу с 13.07.2021г.) и (с измен</w:t>
      </w:r>
      <w:proofErr w:type="gramStart"/>
      <w:r>
        <w:rPr>
          <w:color w:val="000000"/>
          <w:szCs w:val="24"/>
          <w:lang w:eastAsia="ru-RU" w:bidi="ru-RU"/>
        </w:rPr>
        <w:t>.</w:t>
      </w:r>
      <w:proofErr w:type="gramEnd"/>
      <w:r>
        <w:rPr>
          <w:color w:val="000000"/>
          <w:szCs w:val="24"/>
          <w:lang w:eastAsia="ru-RU" w:bidi="ru-RU"/>
        </w:rPr>
        <w:t xml:space="preserve"> и дополнениями, вступ. в силу с 01.09.2021г.);</w:t>
      </w:r>
    </w:p>
    <w:p w14:paraId="4EF4522E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434"/>
        </w:tabs>
        <w:spacing w:line="317" w:lineRule="exact"/>
        <w:ind w:firstLine="760"/>
        <w:jc w:val="both"/>
      </w:pPr>
      <w:r>
        <w:rPr>
          <w:color w:val="000000"/>
          <w:szCs w:val="24"/>
          <w:lang w:eastAsia="ru-RU" w:bidi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 w:rsidRPr="00A62A8B">
        <w:rPr>
          <w:color w:val="000000"/>
          <w:szCs w:val="24"/>
          <w:lang w:bidi="en-US"/>
        </w:rPr>
        <w:t>(СО</w:t>
      </w:r>
      <w:r>
        <w:rPr>
          <w:color w:val="000000"/>
          <w:szCs w:val="24"/>
          <w:lang w:val="en-US" w:bidi="en-US"/>
        </w:rPr>
        <w:t>VID</w:t>
      </w:r>
      <w:r w:rsidRPr="00A62A8B">
        <w:rPr>
          <w:color w:val="000000"/>
          <w:szCs w:val="24"/>
          <w:lang w:bidi="en-US"/>
        </w:rPr>
        <w:t xml:space="preserve">-19) </w:t>
      </w:r>
      <w:r>
        <w:rPr>
          <w:color w:val="000000"/>
          <w:szCs w:val="24"/>
          <w:lang w:eastAsia="ru-RU" w:bidi="ru-RU"/>
        </w:rPr>
        <w:t xml:space="preserve">от 30 июня 2020г. </w:t>
      </w:r>
      <w:r>
        <w:rPr>
          <w:color w:val="000000"/>
          <w:szCs w:val="24"/>
          <w:lang w:val="en-US" w:bidi="en-US"/>
        </w:rPr>
        <w:t>N</w:t>
      </w:r>
      <w:r w:rsidRPr="00A62A8B">
        <w:rPr>
          <w:color w:val="000000"/>
          <w:szCs w:val="24"/>
          <w:lang w:bidi="en-US"/>
        </w:rPr>
        <w:t xml:space="preserve"> </w:t>
      </w:r>
      <w:r>
        <w:rPr>
          <w:color w:val="000000"/>
          <w:szCs w:val="24"/>
          <w:lang w:eastAsia="ru-RU" w:bidi="ru-RU"/>
        </w:rPr>
        <w:t>16;СанПиН 1.2.3685-21 «Гигиенические нормативы и требования к обеспечению безопасности и (или) безвредности для человека факторов среды обитания (вместе с СанПиН 1.2.3685-21.Санитарные правила и нормы...»);</w:t>
      </w:r>
    </w:p>
    <w:p w14:paraId="0E019152" w14:textId="77777777" w:rsidR="00EE302A" w:rsidRP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434"/>
        </w:tabs>
        <w:spacing w:line="317" w:lineRule="exact"/>
        <w:ind w:firstLine="760"/>
        <w:jc w:val="both"/>
      </w:pPr>
      <w:r>
        <w:rPr>
          <w:color w:val="000000"/>
          <w:szCs w:val="24"/>
          <w:lang w:eastAsia="ru-RU" w:bidi="ru-RU"/>
        </w:rPr>
        <w:t>Приказом Министерства Просвещения России от 22.03.2021 №115 «Об утверждении Порядка общеобразовательных программ - образовательным программам начального общего, основного общего и среднего общего образования»;</w:t>
      </w:r>
    </w:p>
    <w:p w14:paraId="6D30ABC3" w14:textId="77777777" w:rsidR="00EE302A" w:rsidRDefault="00EE302A" w:rsidP="00EE302A">
      <w:pPr>
        <w:pStyle w:val="22"/>
        <w:numPr>
          <w:ilvl w:val="0"/>
          <w:numId w:val="1"/>
        </w:numPr>
        <w:tabs>
          <w:tab w:val="left" w:pos="1434"/>
        </w:tabs>
        <w:spacing w:line="317" w:lineRule="exact"/>
        <w:ind w:firstLine="709"/>
        <w:jc w:val="both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7F3A41C9" w14:textId="77777777" w:rsidR="00EE302A" w:rsidRDefault="00EE302A" w:rsidP="00EE302A">
      <w:pPr>
        <w:pStyle w:val="22"/>
        <w:numPr>
          <w:ilvl w:val="0"/>
          <w:numId w:val="1"/>
        </w:numPr>
        <w:tabs>
          <w:tab w:val="left" w:pos="1434"/>
        </w:tabs>
        <w:spacing w:line="317" w:lineRule="exact"/>
        <w:ind w:firstLine="709"/>
        <w:jc w:val="both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18.05.2023 № 370 «Об утверждении федеральной образовательной программы основного общего образования»;</w:t>
      </w:r>
    </w:p>
    <w:p w14:paraId="78FAB639" w14:textId="77777777" w:rsidR="00EE302A" w:rsidRDefault="00EE302A" w:rsidP="00EE302A">
      <w:pPr>
        <w:pStyle w:val="22"/>
        <w:numPr>
          <w:ilvl w:val="0"/>
          <w:numId w:val="1"/>
        </w:numPr>
        <w:tabs>
          <w:tab w:val="left" w:pos="1434"/>
        </w:tabs>
        <w:spacing w:line="317" w:lineRule="exact"/>
        <w:ind w:firstLine="709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452DB2CD" w14:textId="77777777" w:rsidR="00EE302A" w:rsidRDefault="00EE302A" w:rsidP="00EE302A">
      <w:pPr>
        <w:pStyle w:val="22"/>
        <w:numPr>
          <w:ilvl w:val="0"/>
          <w:numId w:val="1"/>
        </w:numPr>
        <w:tabs>
          <w:tab w:val="left" w:pos="1434"/>
        </w:tabs>
        <w:spacing w:line="317" w:lineRule="exact"/>
        <w:ind w:firstLine="709"/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14:paraId="05313353" w14:textId="77777777" w:rsidR="00EE302A" w:rsidRDefault="00EE302A" w:rsidP="00EE302A">
      <w:pPr>
        <w:pStyle w:val="22"/>
        <w:numPr>
          <w:ilvl w:val="0"/>
          <w:numId w:val="1"/>
        </w:numPr>
        <w:tabs>
          <w:tab w:val="left" w:pos="1434"/>
        </w:tabs>
        <w:spacing w:line="317" w:lineRule="exact"/>
        <w:ind w:firstLine="709"/>
        <w:jc w:val="both"/>
      </w:pPr>
      <w:r>
        <w:t xml:space="preserve">Методическими рекомендациями по организации внеурочной деятельности в рамках реализации обновленных ФГОС начального общего и основного общего образования, направленными письмом </w:t>
      </w:r>
      <w:proofErr w:type="spellStart"/>
      <w:r>
        <w:t>Минпросвещения</w:t>
      </w:r>
      <w:proofErr w:type="spellEnd"/>
      <w:r>
        <w:t xml:space="preserve"> от 05.07.2022 № ТВ-1290/03;</w:t>
      </w:r>
    </w:p>
    <w:p w14:paraId="4B8AAA41" w14:textId="77777777" w:rsidR="00EE302A" w:rsidRDefault="00EE302A" w:rsidP="00EE302A">
      <w:pPr>
        <w:pStyle w:val="22"/>
        <w:numPr>
          <w:ilvl w:val="0"/>
          <w:numId w:val="1"/>
        </w:numPr>
        <w:tabs>
          <w:tab w:val="left" w:pos="1434"/>
        </w:tabs>
        <w:spacing w:line="317" w:lineRule="exact"/>
        <w:ind w:firstLine="709"/>
        <w:jc w:val="both"/>
      </w:pPr>
      <w:r>
        <w:t xml:space="preserve">планом внеурочной деятельности основного общего образования, утвержденным приказом МАОУ СШ №2 п. Хвойная от </w:t>
      </w:r>
      <w:proofErr w:type="gramStart"/>
      <w:r>
        <w:t>30.08.2024  «</w:t>
      </w:r>
      <w:proofErr w:type="gramEnd"/>
      <w:r>
        <w:t>Об утверждении основной образовательной программы основного общего образования»;</w:t>
      </w:r>
    </w:p>
    <w:p w14:paraId="21B254CF" w14:textId="77777777" w:rsidR="00EE302A" w:rsidRDefault="00EE302A" w:rsidP="00EE302A">
      <w:pPr>
        <w:pStyle w:val="22"/>
        <w:numPr>
          <w:ilvl w:val="0"/>
          <w:numId w:val="1"/>
        </w:numPr>
        <w:tabs>
          <w:tab w:val="left" w:pos="1434"/>
        </w:tabs>
        <w:spacing w:line="317" w:lineRule="exact"/>
        <w:ind w:firstLine="709"/>
        <w:jc w:val="both"/>
      </w:pPr>
      <w:r>
        <w:t>рабочей программой воспитания МАОУ СШ №2 п. Хвойная</w:t>
      </w:r>
    </w:p>
    <w:p w14:paraId="516C50D4" w14:textId="77777777" w:rsidR="00EE302A" w:rsidRDefault="00EE302A" w:rsidP="00EE302A">
      <w:pPr>
        <w:pStyle w:val="22"/>
        <w:shd w:val="clear" w:color="auto" w:fill="auto"/>
        <w:spacing w:line="317" w:lineRule="exact"/>
        <w:ind w:firstLine="760"/>
        <w:jc w:val="both"/>
      </w:pPr>
      <w:r>
        <w:rPr>
          <w:color w:val="000000"/>
          <w:szCs w:val="24"/>
          <w:lang w:eastAsia="ru-RU" w:bidi="ru-RU"/>
        </w:rPr>
        <w:t>Программа разработана с учетом требований к уровню подготовки учащихся 9 классов общеобразовательных учреждений для ОГЭ по информатике, спецификации КИМ ОГЭ. Данная программа направлена на систематизацию знаний, умений и навыков учащихся, устранению академических пробелов и подготовку к государственной итоговой аттестации по информатике учащихся 9 классов.</w:t>
      </w:r>
    </w:p>
    <w:p w14:paraId="4365C7BB" w14:textId="77777777" w:rsidR="00EE302A" w:rsidRDefault="00EE302A" w:rsidP="00EE302A">
      <w:pPr>
        <w:pStyle w:val="22"/>
        <w:shd w:val="clear" w:color="auto" w:fill="auto"/>
        <w:spacing w:line="317" w:lineRule="exact"/>
        <w:ind w:firstLine="760"/>
        <w:jc w:val="both"/>
      </w:pPr>
      <w:r>
        <w:rPr>
          <w:rStyle w:val="23"/>
        </w:rPr>
        <w:t xml:space="preserve">Цель: </w:t>
      </w:r>
      <w:r>
        <w:rPr>
          <w:color w:val="000000"/>
          <w:szCs w:val="24"/>
          <w:lang w:eastAsia="ru-RU" w:bidi="ru-RU"/>
        </w:rPr>
        <w:t>систематизация знаний, умений и навыков по курсу информатика; восполнение пробелов в знаниях по курсу; подготовка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 w14:paraId="32AC2E4C" w14:textId="77777777" w:rsidR="00EE302A" w:rsidRDefault="00EE302A" w:rsidP="00EE302A">
      <w:pPr>
        <w:pStyle w:val="80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szCs w:val="24"/>
          <w:lang w:eastAsia="ru-RU" w:bidi="ru-RU"/>
        </w:rPr>
        <w:t>Задачи:</w:t>
      </w:r>
    </w:p>
    <w:p w14:paraId="1278D987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468"/>
        </w:tabs>
        <w:spacing w:line="312" w:lineRule="exact"/>
        <w:ind w:left="180" w:firstLine="0"/>
      </w:pPr>
      <w:r>
        <w:rPr>
          <w:color w:val="000000"/>
          <w:szCs w:val="24"/>
          <w:lang w:eastAsia="ru-RU" w:bidi="ru-RU"/>
        </w:rPr>
        <w:t>сформировать:</w:t>
      </w:r>
    </w:p>
    <w:p w14:paraId="413DC132" w14:textId="77777777" w:rsidR="00EE302A" w:rsidRDefault="00EE302A" w:rsidP="00EE302A">
      <w:pPr>
        <w:pStyle w:val="22"/>
        <w:shd w:val="clear" w:color="auto" w:fill="auto"/>
        <w:spacing w:line="312" w:lineRule="exact"/>
        <w:ind w:left="1120"/>
        <w:jc w:val="both"/>
      </w:pPr>
      <w:r>
        <w:rPr>
          <w:rStyle w:val="2115pt"/>
        </w:rPr>
        <w:lastRenderedPageBreak/>
        <w:t xml:space="preserve">о </w:t>
      </w:r>
      <w:r>
        <w:rPr>
          <w:color w:val="000000"/>
          <w:szCs w:val="24"/>
          <w:lang w:eastAsia="ru-RU" w:bidi="ru-RU"/>
        </w:rPr>
        <w:t>положительное отношение к процедуре ГИА-9;</w:t>
      </w:r>
    </w:p>
    <w:p w14:paraId="79297AFF" w14:textId="77777777" w:rsidR="00EE302A" w:rsidRDefault="00EE302A" w:rsidP="00EE302A">
      <w:pPr>
        <w:pStyle w:val="22"/>
        <w:shd w:val="clear" w:color="auto" w:fill="auto"/>
        <w:spacing w:line="312" w:lineRule="exact"/>
        <w:ind w:left="1120"/>
        <w:jc w:val="both"/>
      </w:pPr>
      <w:r>
        <w:rPr>
          <w:rStyle w:val="2115pt"/>
        </w:rPr>
        <w:t xml:space="preserve">о </w:t>
      </w:r>
      <w:r>
        <w:rPr>
          <w:color w:val="000000"/>
          <w:szCs w:val="24"/>
          <w:lang w:eastAsia="ru-RU" w:bidi="ru-RU"/>
        </w:rPr>
        <w:t>понимание и представление о структуре и содержанию контрольных измерительных материалов по предмету; назначении заданий различного типа (включая задания с выбором ответа, кратким ответом, развернутым ответом)</w:t>
      </w:r>
    </w:p>
    <w:p w14:paraId="47606EB0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468"/>
        </w:tabs>
        <w:spacing w:line="317" w:lineRule="exact"/>
        <w:ind w:left="180" w:firstLine="0"/>
      </w:pPr>
      <w:r>
        <w:rPr>
          <w:color w:val="000000"/>
          <w:szCs w:val="24"/>
          <w:lang w:eastAsia="ru-RU" w:bidi="ru-RU"/>
        </w:rPr>
        <w:t>сформировать умения:</w:t>
      </w:r>
    </w:p>
    <w:p w14:paraId="59833F10" w14:textId="77777777" w:rsidR="00EE302A" w:rsidRDefault="00EE302A" w:rsidP="00EE302A">
      <w:pPr>
        <w:pStyle w:val="22"/>
        <w:shd w:val="clear" w:color="auto" w:fill="auto"/>
        <w:spacing w:line="317" w:lineRule="exact"/>
        <w:ind w:left="1120"/>
        <w:jc w:val="both"/>
      </w:pPr>
      <w:r>
        <w:rPr>
          <w:rStyle w:val="2115pt"/>
        </w:rPr>
        <w:t xml:space="preserve">о </w:t>
      </w:r>
      <w:r>
        <w:rPr>
          <w:color w:val="000000"/>
          <w:szCs w:val="24"/>
          <w:lang w:eastAsia="ru-RU" w:bidi="ru-RU"/>
        </w:rPr>
        <w:t>работать с инструкциями, регламентирующими процедуру проведения экзамена в целом;</w:t>
      </w:r>
    </w:p>
    <w:p w14:paraId="1B171C96" w14:textId="77777777" w:rsidR="00EE302A" w:rsidRDefault="00EE302A" w:rsidP="00EE302A">
      <w:pPr>
        <w:pStyle w:val="22"/>
        <w:shd w:val="clear" w:color="auto" w:fill="auto"/>
        <w:spacing w:line="317" w:lineRule="exact"/>
        <w:ind w:left="1120"/>
        <w:jc w:val="both"/>
      </w:pPr>
      <w:r>
        <w:rPr>
          <w:rStyle w:val="2115pt"/>
        </w:rPr>
        <w:t xml:space="preserve">о </w:t>
      </w:r>
      <w:r>
        <w:rPr>
          <w:color w:val="000000"/>
          <w:szCs w:val="24"/>
          <w:lang w:eastAsia="ru-RU" w:bidi="ru-RU"/>
        </w:rPr>
        <w:t>эффективное распределение времени для выполнения различных типов заданий;</w:t>
      </w:r>
    </w:p>
    <w:p w14:paraId="60B05CD0" w14:textId="77777777" w:rsidR="00EE302A" w:rsidRDefault="00EE302A" w:rsidP="00EE302A">
      <w:pPr>
        <w:pStyle w:val="22"/>
        <w:shd w:val="clear" w:color="auto" w:fill="auto"/>
        <w:spacing w:line="317" w:lineRule="exact"/>
        <w:ind w:left="1120"/>
        <w:jc w:val="both"/>
      </w:pPr>
      <w:r>
        <w:rPr>
          <w:rStyle w:val="2115pt"/>
        </w:rPr>
        <w:t xml:space="preserve">о </w:t>
      </w:r>
      <w:r>
        <w:rPr>
          <w:color w:val="000000"/>
          <w:szCs w:val="24"/>
          <w:lang w:eastAsia="ru-RU" w:bidi="ru-RU"/>
        </w:rPr>
        <w:t>правильного оформления решения заданий с развернутым ответом и правильность выполнения практической части при работе на компьютере.</w:t>
      </w:r>
    </w:p>
    <w:p w14:paraId="68E58BD9" w14:textId="77777777" w:rsidR="00EE302A" w:rsidRDefault="00EE302A" w:rsidP="00EE302A">
      <w:pPr>
        <w:pStyle w:val="22"/>
        <w:shd w:val="clear" w:color="auto" w:fill="auto"/>
        <w:spacing w:after="320" w:line="317" w:lineRule="exact"/>
        <w:ind w:firstLine="760"/>
        <w:jc w:val="both"/>
      </w:pPr>
      <w:r>
        <w:rPr>
          <w:color w:val="000000"/>
          <w:szCs w:val="24"/>
          <w:lang w:eastAsia="ru-RU" w:bidi="ru-RU"/>
        </w:rPr>
        <w:t>Курс основан на принципе интеграции теоретического материала с практическим решением реальных заданий из ОГЭ.</w:t>
      </w:r>
    </w:p>
    <w:p w14:paraId="49330070" w14:textId="77777777" w:rsidR="00EE302A" w:rsidRDefault="00EE302A" w:rsidP="00EE302A">
      <w:pPr>
        <w:pStyle w:val="22"/>
        <w:shd w:val="clear" w:color="auto" w:fill="auto"/>
        <w:spacing w:line="317" w:lineRule="exact"/>
        <w:ind w:firstLine="760"/>
        <w:jc w:val="both"/>
      </w:pPr>
      <w:r>
        <w:rPr>
          <w:color w:val="000000"/>
          <w:szCs w:val="24"/>
          <w:lang w:eastAsia="ru-RU" w:bidi="ru-RU"/>
        </w:rPr>
        <w:t>Рабочая программа рассчитана на 34</w:t>
      </w:r>
    </w:p>
    <w:p w14:paraId="44A4A526" w14:textId="77777777" w:rsidR="00EE302A" w:rsidRDefault="00EE302A" w:rsidP="00EE302A">
      <w:pPr>
        <w:pStyle w:val="22"/>
        <w:shd w:val="clear" w:color="auto" w:fill="auto"/>
        <w:spacing w:line="317" w:lineRule="exact"/>
        <w:ind w:firstLine="760"/>
        <w:jc w:val="both"/>
      </w:pPr>
      <w:r>
        <w:rPr>
          <w:color w:val="000000"/>
          <w:szCs w:val="24"/>
          <w:lang w:eastAsia="ru-RU" w:bidi="ru-RU"/>
        </w:rPr>
        <w:t>часа (1 час в неделю). Каждое занятие представляет собой сочетание теоретической и практической части, а также тематический контроль знаний.</w:t>
      </w:r>
    </w:p>
    <w:p w14:paraId="7B60822F" w14:textId="77777777" w:rsidR="00EE302A" w:rsidRDefault="00EE302A" w:rsidP="00EE302A">
      <w:pPr>
        <w:pStyle w:val="20"/>
        <w:keepNext/>
        <w:keepLines/>
        <w:shd w:val="clear" w:color="auto" w:fill="auto"/>
        <w:spacing w:line="310" w:lineRule="exact"/>
        <w:ind w:left="20"/>
      </w:pPr>
      <w:bookmarkStart w:id="1" w:name="bookmark2"/>
      <w:r>
        <w:rPr>
          <w:color w:val="000000"/>
          <w:lang w:eastAsia="ru-RU" w:bidi="ru-RU"/>
        </w:rPr>
        <w:t>СОДЕРЖАНИЕ ОБУЧЕНИЯ</w:t>
      </w:r>
      <w:bookmarkEnd w:id="1"/>
    </w:p>
    <w:p w14:paraId="406F4E0B" w14:textId="77777777" w:rsidR="00EE302A" w:rsidRDefault="00EE302A" w:rsidP="00EE302A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75"/>
        </w:tabs>
        <w:ind w:firstLine="740"/>
      </w:pPr>
      <w:bookmarkStart w:id="2" w:name="bookmark3"/>
      <w:r>
        <w:rPr>
          <w:color w:val="000000"/>
          <w:szCs w:val="24"/>
          <w:lang w:eastAsia="ru-RU" w:bidi="ru-RU"/>
        </w:rPr>
        <w:t>Диагностика знаний. Структура ОГЭ (1 ч)</w:t>
      </w:r>
      <w:bookmarkEnd w:id="2"/>
    </w:p>
    <w:p w14:paraId="0911D756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Проведение входной диагностической работы за курс 7-8 класса по информатике.</w:t>
      </w:r>
    </w:p>
    <w:p w14:paraId="0C7EC1D5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Введение: цель и содержание курса, формы контроля.</w:t>
      </w:r>
    </w:p>
    <w:p w14:paraId="75DEB5B5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ГИА как форма независимой оценки уровня учебных достижений выпускников 9 класса. Особенности проведения ГИА по информатике. Специфика тестовой формы контроля. Виды тестовых заданий. Структура и содержание КИМов по информатике. Основные термины ГИА.</w:t>
      </w:r>
    </w:p>
    <w:p w14:paraId="7BEDDCD5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Работа с бланками, кодификатором, спецификацией и КИМом, справочным материалом. Типичные ошибки при заполнении бланков.</w:t>
      </w:r>
    </w:p>
    <w:p w14:paraId="6F3DCFC9" w14:textId="77777777" w:rsidR="00EE302A" w:rsidRDefault="00EE302A" w:rsidP="00EE302A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89"/>
        </w:tabs>
        <w:ind w:firstLine="740"/>
      </w:pPr>
      <w:bookmarkStart w:id="3" w:name="bookmark4"/>
      <w:r>
        <w:rPr>
          <w:color w:val="000000"/>
          <w:szCs w:val="24"/>
          <w:lang w:eastAsia="ru-RU" w:bidi="ru-RU"/>
        </w:rPr>
        <w:t>Измерение информации (3 ч)</w:t>
      </w:r>
      <w:bookmarkEnd w:id="3"/>
    </w:p>
    <w:p w14:paraId="31594E54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Единицы измерения информации. Компьютерные системы кодировки символов. Основные формулы. Количественные параметры информационных объектов.</w:t>
      </w:r>
    </w:p>
    <w:p w14:paraId="4A1EAD2E" w14:textId="77777777" w:rsidR="00EE302A" w:rsidRDefault="00EE302A" w:rsidP="00EE302A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89"/>
        </w:tabs>
        <w:ind w:firstLine="740"/>
      </w:pPr>
      <w:bookmarkStart w:id="4" w:name="bookmark5"/>
      <w:r>
        <w:rPr>
          <w:color w:val="000000"/>
          <w:szCs w:val="24"/>
          <w:lang w:eastAsia="ru-RU" w:bidi="ru-RU"/>
        </w:rPr>
        <w:t>Представление информации (4 ч)</w:t>
      </w:r>
      <w:bookmarkEnd w:id="4"/>
    </w:p>
    <w:p w14:paraId="15E68E30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Метод дискретизации. Способы кодирования звука. Способы кодирования графики. Способы кодирования текста. Способы кодирования числовых данных.</w:t>
      </w:r>
    </w:p>
    <w:p w14:paraId="48E97E0F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Понятие системы счисления, основания системы. Алгоритм перевода чисел из одной системы счисления в другую. Арифметические операции в разных системах счисления.</w:t>
      </w:r>
    </w:p>
    <w:p w14:paraId="4095EF40" w14:textId="77777777" w:rsidR="00EE302A" w:rsidRDefault="00EE302A" w:rsidP="00EE302A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89"/>
        </w:tabs>
        <w:ind w:firstLine="740"/>
      </w:pPr>
      <w:bookmarkStart w:id="5" w:name="bookmark6"/>
      <w:r>
        <w:rPr>
          <w:color w:val="000000"/>
          <w:szCs w:val="24"/>
          <w:lang w:eastAsia="ru-RU" w:bidi="ru-RU"/>
        </w:rPr>
        <w:t>Основы алгебры логики (3 ч)</w:t>
      </w:r>
      <w:bookmarkEnd w:id="5"/>
    </w:p>
    <w:p w14:paraId="53083002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Определение логики как науки. Основные формы мышления. Базовые логические операции.</w:t>
      </w:r>
    </w:p>
    <w:p w14:paraId="7C269AAF" w14:textId="77777777" w:rsidR="00EE302A" w:rsidRDefault="00EE302A" w:rsidP="00EE302A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89"/>
        </w:tabs>
        <w:ind w:firstLine="740"/>
      </w:pPr>
      <w:bookmarkStart w:id="6" w:name="bookmark7"/>
      <w:r>
        <w:rPr>
          <w:color w:val="000000"/>
          <w:szCs w:val="24"/>
          <w:lang w:eastAsia="ru-RU" w:bidi="ru-RU"/>
        </w:rPr>
        <w:t>Моделирование и формализация (3 ч)</w:t>
      </w:r>
      <w:bookmarkEnd w:id="6"/>
    </w:p>
    <w:p w14:paraId="7009233B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Формальное описание реальных объектов и процессов. Графическое представление моделей. Табличные информационные модели. Анализ информации, представленной в виде схем.</w:t>
      </w:r>
    </w:p>
    <w:p w14:paraId="299991C9" w14:textId="77777777" w:rsidR="00EE302A" w:rsidRDefault="00EE302A" w:rsidP="00EE302A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89"/>
        </w:tabs>
        <w:ind w:firstLine="740"/>
      </w:pPr>
      <w:bookmarkStart w:id="7" w:name="bookmark8"/>
      <w:r>
        <w:rPr>
          <w:color w:val="000000"/>
          <w:szCs w:val="24"/>
          <w:lang w:eastAsia="ru-RU" w:bidi="ru-RU"/>
        </w:rPr>
        <w:t>Алгоритмизация и программирование (8 ч)</w:t>
      </w:r>
      <w:bookmarkEnd w:id="7"/>
    </w:p>
    <w:p w14:paraId="037A8F89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</w:t>
      </w:r>
    </w:p>
    <w:p w14:paraId="0FE12123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Язык программирования. Правила представления данных. Правила записи основных операторов (ввод, вывод, присваивание, ветвление, цикл) и вызова вспомогательных алгоритмов. Правила записи программы.</w:t>
      </w:r>
    </w:p>
    <w:p w14:paraId="4AC0EF31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 xml:space="preserve">Этапы решения задачи на компьютере: моделирование - разработка алгоритма - кодирование - отладка - тестирование. Решение задач по разработке и выполнению </w:t>
      </w:r>
      <w:r>
        <w:rPr>
          <w:color w:val="000000"/>
          <w:szCs w:val="24"/>
          <w:lang w:eastAsia="ru-RU" w:bidi="ru-RU"/>
        </w:rPr>
        <w:lastRenderedPageBreak/>
        <w:t>программ в выбранной среде программирования.</w:t>
      </w:r>
    </w:p>
    <w:p w14:paraId="66A4FC78" w14:textId="77777777" w:rsidR="00EE302A" w:rsidRDefault="00EE302A" w:rsidP="00EE302A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89"/>
        </w:tabs>
        <w:ind w:firstLine="740"/>
      </w:pPr>
      <w:bookmarkStart w:id="8" w:name="bookmark9"/>
      <w:r>
        <w:rPr>
          <w:color w:val="000000"/>
          <w:szCs w:val="24"/>
          <w:lang w:eastAsia="ru-RU" w:bidi="ru-RU"/>
        </w:rPr>
        <w:t>Информационно-коммуникационные технологии (2 ч)</w:t>
      </w:r>
      <w:bookmarkEnd w:id="8"/>
    </w:p>
    <w:p w14:paraId="62768758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Локальные и глобальные компьютерные сети. Скорость передачи информации. Пропускная способность канала. Интернет. Браузеры.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компьютерные энциклопедии и справочники. Поиск информации в файловой системе, базе данных, Интернете.</w:t>
      </w:r>
    </w:p>
    <w:p w14:paraId="78332F8E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Информационная безопасность личности, государства, общества. Защита собственной информации от несанкционированного доступа. Базовые представления о правовых и этических аспектах использования компьютерных программ и работы в сети Интернет.</w:t>
      </w:r>
    </w:p>
    <w:p w14:paraId="5EB44CB3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Технология адресации и поиска информации в Интернете.</w:t>
      </w:r>
    </w:p>
    <w:p w14:paraId="45EF6171" w14:textId="77777777" w:rsidR="00EE302A" w:rsidRDefault="00EE302A" w:rsidP="00EE302A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89"/>
        </w:tabs>
        <w:ind w:firstLine="740"/>
      </w:pPr>
      <w:bookmarkStart w:id="9" w:name="bookmark10"/>
      <w:r>
        <w:rPr>
          <w:color w:val="000000"/>
          <w:szCs w:val="24"/>
          <w:lang w:eastAsia="ru-RU" w:bidi="ru-RU"/>
        </w:rPr>
        <w:t>Информационные технологии (7 ч)</w:t>
      </w:r>
      <w:bookmarkEnd w:id="9"/>
    </w:p>
    <w:p w14:paraId="0B7A13E8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Использование поисковых средств операционной системы. Типы файлов. Понятие файловой системы. Основные компоненты компьютера и их функции. Программное обеспечение, его структура. Программное обеспечение общего назначения.</w:t>
      </w:r>
    </w:p>
    <w:p w14:paraId="655A5550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Текстовый процессор. Создание, редактирование и форматирование текста.</w:t>
      </w:r>
    </w:p>
    <w:p w14:paraId="5587DA71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Редактор презентаций. Создание и оформление слайдов.</w:t>
      </w:r>
    </w:p>
    <w:p w14:paraId="57D40EF8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Электронные (динамические) таблицы. Относительные, абсолютные и смешанные ссылки. Использование формул. Выполнение расчетов. Построение графиков и диаграмм. Понятие о сортировке (упорядочивании) данных.</w:t>
      </w:r>
    </w:p>
    <w:p w14:paraId="7D4F2BD6" w14:textId="77777777" w:rsidR="00EE302A" w:rsidRDefault="00EE302A" w:rsidP="00EE302A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89"/>
        </w:tabs>
        <w:ind w:firstLine="740"/>
      </w:pPr>
      <w:bookmarkStart w:id="10" w:name="bookmark11"/>
      <w:r>
        <w:rPr>
          <w:color w:val="000000"/>
          <w:szCs w:val="24"/>
          <w:lang w:eastAsia="ru-RU" w:bidi="ru-RU"/>
        </w:rPr>
        <w:t>Подведение итогов (2 ч)</w:t>
      </w:r>
      <w:bookmarkEnd w:id="10"/>
    </w:p>
    <w:p w14:paraId="6151B896" w14:textId="77777777" w:rsidR="00EE302A" w:rsidRDefault="00EE302A" w:rsidP="00EE302A">
      <w:pPr>
        <w:pStyle w:val="22"/>
        <w:shd w:val="clear" w:color="auto" w:fill="auto"/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Решение вариантов ГИА-9 (ОГЭ).</w:t>
      </w:r>
    </w:p>
    <w:p w14:paraId="17233879" w14:textId="77777777" w:rsidR="00EE302A" w:rsidRDefault="00EE302A" w:rsidP="00EE302A">
      <w:pPr>
        <w:pStyle w:val="20"/>
        <w:keepNext/>
        <w:keepLines/>
        <w:shd w:val="clear" w:color="auto" w:fill="auto"/>
        <w:spacing w:line="350" w:lineRule="exact"/>
        <w:ind w:right="2880" w:firstLine="2880"/>
        <w:jc w:val="left"/>
      </w:pPr>
      <w:bookmarkStart w:id="11" w:name="bookmark12"/>
      <w:r>
        <w:rPr>
          <w:color w:val="000000"/>
          <w:lang w:eastAsia="ru-RU" w:bidi="ru-RU"/>
        </w:rPr>
        <w:t>ПЛАНИРУЕМЫЕ РЕЗУЛЬТАТЫ ЛИЧНОСТНЫЕ РЕЗУЛЬТАТЫ</w:t>
      </w:r>
      <w:bookmarkEnd w:id="11"/>
    </w:p>
    <w:p w14:paraId="3D3A359A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spacing w:line="283" w:lineRule="exact"/>
        <w:ind w:left="280" w:firstLine="700"/>
        <w:jc w:val="both"/>
      </w:pPr>
      <w:r>
        <w:rPr>
          <w:color w:val="000000"/>
          <w:szCs w:val="24"/>
          <w:lang w:eastAsia="ru-RU" w:bidi="ru-RU"/>
        </w:rPr>
        <w:t>готовность и способность обучающихся к саморазвитию и определению своего будущего;</w:t>
      </w:r>
    </w:p>
    <w:p w14:paraId="7D271EE5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spacing w:line="283" w:lineRule="exact"/>
        <w:ind w:left="280" w:firstLine="700"/>
        <w:jc w:val="both"/>
      </w:pPr>
      <w:r>
        <w:rPr>
          <w:color w:val="000000"/>
          <w:szCs w:val="24"/>
          <w:lang w:eastAsia="ru-RU" w:bidi="ru-RU"/>
        </w:rPr>
        <w:t>наличие представлений об информации как одного из важнейших инструментов для развития человека, государства, общества;</w:t>
      </w:r>
    </w:p>
    <w:p w14:paraId="60D9421B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spacing w:line="283" w:lineRule="exact"/>
        <w:ind w:left="280" w:firstLine="700"/>
        <w:jc w:val="both"/>
      </w:pPr>
      <w:r>
        <w:rPr>
          <w:color w:val="000000"/>
          <w:szCs w:val="24"/>
          <w:lang w:eastAsia="ru-RU" w:bidi="ru-RU"/>
        </w:rPr>
        <w:t>понимание роли систем связи в современном мире;</w:t>
      </w:r>
    </w:p>
    <w:p w14:paraId="09C9FD06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spacing w:line="283" w:lineRule="exact"/>
        <w:ind w:left="280" w:firstLine="700"/>
        <w:jc w:val="both"/>
      </w:pPr>
      <w:r>
        <w:rPr>
          <w:color w:val="000000"/>
          <w:szCs w:val="24"/>
          <w:lang w:eastAsia="ru-RU" w:bidi="ru-RU"/>
        </w:rPr>
        <w:t>приобретение базовых навыков критичной оценки и анализа данных;</w:t>
      </w:r>
    </w:p>
    <w:p w14:paraId="24FC8248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spacing w:line="283" w:lineRule="exact"/>
        <w:ind w:left="280" w:firstLine="700"/>
        <w:jc w:val="both"/>
      </w:pPr>
      <w:r>
        <w:rPr>
          <w:color w:val="000000"/>
          <w:szCs w:val="24"/>
          <w:lang w:eastAsia="ru-RU" w:bidi="ru-RU"/>
        </w:rPr>
        <w:t>ответственное отношение за распространение информации с учетом правовых и этических аспектов;</w:t>
      </w:r>
    </w:p>
    <w:p w14:paraId="061ED95B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spacing w:line="283" w:lineRule="exact"/>
        <w:ind w:left="280" w:firstLine="700"/>
        <w:jc w:val="both"/>
      </w:pPr>
      <w:r>
        <w:rPr>
          <w:color w:val="000000"/>
          <w:szCs w:val="24"/>
          <w:lang w:eastAsia="ru-RU" w:bidi="ru-RU"/>
        </w:rPr>
        <w:t>развитие чувства личной ответственности за качество окружающей информационной среды;</w:t>
      </w:r>
    </w:p>
    <w:p w14:paraId="68851953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spacing w:line="283" w:lineRule="exact"/>
        <w:ind w:left="280" w:firstLine="700"/>
        <w:jc w:val="both"/>
      </w:pPr>
      <w:r>
        <w:rPr>
          <w:color w:val="000000"/>
          <w:szCs w:val="24"/>
          <w:lang w:eastAsia="ru-RU" w:bidi="ru-RU"/>
        </w:rPr>
        <w:t>умение соотнести содержание знаний со своим жизненным опытом, понимать важность обучения в области образования и информационно-коммуникационных технологий в контексте развития общества;</w:t>
      </w:r>
    </w:p>
    <w:p w14:paraId="552977DE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spacing w:line="283" w:lineRule="exact"/>
        <w:ind w:left="280" w:firstLine="700"/>
        <w:jc w:val="both"/>
      </w:pPr>
      <w:r>
        <w:rPr>
          <w:color w:val="000000"/>
          <w:szCs w:val="24"/>
          <w:lang w:eastAsia="ru-RU" w:bidi="ru-RU"/>
        </w:rPr>
        <w:t>желание и готовность повысить качество своего образовательного уровня и дальнейшего обучения с помощью знаний и методов информатики и ИКТ;</w:t>
      </w:r>
    </w:p>
    <w:p w14:paraId="32E85D03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spacing w:line="283" w:lineRule="exact"/>
        <w:ind w:left="280" w:firstLine="700"/>
        <w:jc w:val="both"/>
      </w:pPr>
      <w:r>
        <w:rPr>
          <w:color w:val="000000"/>
          <w:szCs w:val="24"/>
          <w:lang w:eastAsia="ru-RU" w:bidi="ru-RU"/>
        </w:rPr>
        <w:t>способность и готовность к общению и взаимодействию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14:paraId="1744FC02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spacing w:line="283" w:lineRule="exact"/>
        <w:ind w:left="280" w:firstLine="700"/>
        <w:jc w:val="both"/>
      </w:pPr>
      <w:r>
        <w:rPr>
          <w:color w:val="000000"/>
          <w:szCs w:val="24"/>
          <w:lang w:eastAsia="ru-RU" w:bidi="ru-RU"/>
        </w:rPr>
        <w:t>способность и готовность принимать стандарты здорового образа жизни, понимая санитарные, эргономические и технические условия при безопасном применении средств ИКТ.</w:t>
      </w:r>
    </w:p>
    <w:p w14:paraId="4C8489E1" w14:textId="77777777" w:rsidR="00EE302A" w:rsidRDefault="00EE302A" w:rsidP="00EE302A">
      <w:pPr>
        <w:pStyle w:val="20"/>
        <w:keepNext/>
        <w:keepLines/>
        <w:shd w:val="clear" w:color="auto" w:fill="auto"/>
        <w:spacing w:line="310" w:lineRule="exact"/>
        <w:ind w:left="280"/>
        <w:jc w:val="both"/>
      </w:pPr>
      <w:bookmarkStart w:id="12" w:name="bookmark13"/>
      <w:r>
        <w:rPr>
          <w:color w:val="000000"/>
          <w:lang w:eastAsia="ru-RU" w:bidi="ru-RU"/>
        </w:rPr>
        <w:t>МЕТАПРЕДМЕТНЫЕ РЕЗУЛЬТАТЫ</w:t>
      </w:r>
      <w:bookmarkEnd w:id="12"/>
    </w:p>
    <w:p w14:paraId="13AA5C93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ind w:left="280" w:firstLine="700"/>
        <w:jc w:val="both"/>
      </w:pPr>
      <w:r>
        <w:rPr>
          <w:color w:val="000000"/>
          <w:szCs w:val="24"/>
          <w:lang w:eastAsia="ru-RU" w:bidi="ru-RU"/>
        </w:rPr>
        <w:t>независимость в планировании и реализации образовательной деятельности, совместная организации учебного сотрудничества (с педагогами и сверстниками);</w:t>
      </w:r>
    </w:p>
    <w:p w14:paraId="09AE3318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ind w:left="280" w:firstLine="700"/>
        <w:jc w:val="both"/>
      </w:pPr>
      <w:r>
        <w:rPr>
          <w:color w:val="000000"/>
          <w:szCs w:val="24"/>
          <w:lang w:eastAsia="ru-RU" w:bidi="ru-RU"/>
        </w:rPr>
        <w:t xml:space="preserve">владение </w:t>
      </w:r>
      <w:proofErr w:type="spellStart"/>
      <w:r>
        <w:rPr>
          <w:color w:val="000000"/>
          <w:szCs w:val="24"/>
          <w:lang w:eastAsia="ru-RU" w:bidi="ru-RU"/>
        </w:rPr>
        <w:t>общепредметными</w:t>
      </w:r>
      <w:proofErr w:type="spellEnd"/>
      <w:r>
        <w:rPr>
          <w:color w:val="000000"/>
          <w:szCs w:val="24"/>
          <w:lang w:eastAsia="ru-RU" w:bidi="ru-RU"/>
        </w:rPr>
        <w:t xml:space="preserve"> понятиями «объект», «система», «модель», </w:t>
      </w:r>
      <w:r>
        <w:rPr>
          <w:color w:val="000000"/>
          <w:szCs w:val="24"/>
          <w:lang w:eastAsia="ru-RU" w:bidi="ru-RU"/>
        </w:rPr>
        <w:lastRenderedPageBreak/>
        <w:t xml:space="preserve">«алгоритм», «исполнитель» и </w:t>
      </w:r>
      <w:proofErr w:type="spellStart"/>
      <w:r>
        <w:rPr>
          <w:color w:val="000000"/>
          <w:szCs w:val="24"/>
          <w:lang w:eastAsia="ru-RU" w:bidi="ru-RU"/>
        </w:rPr>
        <w:t>др</w:t>
      </w:r>
      <w:proofErr w:type="spellEnd"/>
      <w:r>
        <w:rPr>
          <w:color w:val="000000"/>
          <w:szCs w:val="24"/>
          <w:lang w:eastAsia="ru-RU" w:bidi="ru-RU"/>
        </w:rPr>
        <w:t>;</w:t>
      </w:r>
    </w:p>
    <w:p w14:paraId="7AEAE254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ind w:left="280" w:firstLine="700"/>
        <w:jc w:val="both"/>
      </w:pPr>
      <w:r>
        <w:rPr>
          <w:color w:val="000000"/>
          <w:szCs w:val="24"/>
          <w:lang w:eastAsia="ru-RU" w:bidi="ru-RU"/>
        </w:rPr>
        <w:t>владение информацией и логическими навыками: определять понятия, создавать обобщения, образное формулирование, классифицирование, индивидуальный выбор форм и методов для классификации, устанавливание причинно-следственных связей, логическое рассуждение, принятие решений (индуктивное, дедуктивное и по аналогии) и способность делать выводы;</w:t>
      </w:r>
    </w:p>
    <w:p w14:paraId="1FF99CB7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ind w:left="280" w:firstLine="700"/>
        <w:jc w:val="both"/>
      </w:pPr>
      <w:r>
        <w:rPr>
          <w:color w:val="000000"/>
          <w:szCs w:val="24"/>
          <w:lang w:eastAsia="ru-RU" w:bidi="ru-RU"/>
        </w:rPr>
        <w:t>приобрести способность индивидуально планировать, строить пути решения для достижения целей; согласование своих действий с запланированными результатами, управление своей деятельностью, принятие решений о том, как действовать в соответствии с целеполаганием, управления своими действиями на основе различных характеристик; оценивание соответствия выполнения учебной задачи с планируемой целью и решаемых задач;</w:t>
      </w:r>
    </w:p>
    <w:p w14:paraId="45FDD70C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spacing w:line="274" w:lineRule="exact"/>
        <w:ind w:left="280" w:firstLine="700"/>
        <w:jc w:val="both"/>
      </w:pPr>
      <w:r>
        <w:rPr>
          <w:color w:val="000000"/>
          <w:szCs w:val="24"/>
          <w:lang w:eastAsia="ru-RU" w:bidi="ru-RU"/>
        </w:rPr>
        <w:t>владение базовыми знаниями в области самоуправления, уверенности в себе, принятия решений и осознанного выбора в обучении и познавательной деятельности;</w:t>
      </w:r>
    </w:p>
    <w:p w14:paraId="362FB489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  <w:tab w:val="left" w:pos="8554"/>
        </w:tabs>
        <w:spacing w:line="274" w:lineRule="exact"/>
        <w:ind w:left="280" w:firstLine="700"/>
        <w:jc w:val="both"/>
      </w:pPr>
      <w:r>
        <w:rPr>
          <w:color w:val="000000"/>
          <w:szCs w:val="24"/>
          <w:lang w:eastAsia="ru-RU" w:bidi="ru-RU"/>
        </w:rPr>
        <w:t>владение базовыми общими информационными навыками:</w:t>
      </w:r>
      <w:r>
        <w:rPr>
          <w:color w:val="000000"/>
          <w:szCs w:val="24"/>
          <w:lang w:eastAsia="ru-RU" w:bidi="ru-RU"/>
        </w:rPr>
        <w:tab/>
        <w:t>постановка и</w:t>
      </w:r>
    </w:p>
    <w:p w14:paraId="5F2DC90E" w14:textId="77777777" w:rsidR="00EE302A" w:rsidRDefault="00EE302A" w:rsidP="00EE302A">
      <w:pPr>
        <w:pStyle w:val="22"/>
        <w:shd w:val="clear" w:color="auto" w:fill="auto"/>
        <w:spacing w:line="274" w:lineRule="exact"/>
        <w:ind w:left="280" w:firstLine="0"/>
        <w:jc w:val="both"/>
      </w:pPr>
      <w:r>
        <w:rPr>
          <w:color w:val="000000"/>
          <w:szCs w:val="24"/>
          <w:lang w:eastAsia="ru-RU" w:bidi="ru-RU"/>
        </w:rPr>
        <w:t>формулирование задач; поиск и выбор необходимой информации, использование методов поиска информации; структурирование и визуализация информации; выбор наиболее эффективных способов решения задач в зависимости от конкретных условий; алгоритм поисковой задачи; самостоятельная разработка алгоритмов деятельности при решении проблем творческого и поискового характера;</w:t>
      </w:r>
    </w:p>
    <w:p w14:paraId="7A86FD64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339"/>
        </w:tabs>
        <w:spacing w:line="274" w:lineRule="exact"/>
        <w:ind w:left="280" w:firstLine="700"/>
        <w:jc w:val="both"/>
      </w:pPr>
      <w:r>
        <w:rPr>
          <w:color w:val="000000"/>
          <w:szCs w:val="24"/>
          <w:lang w:eastAsia="ru-RU" w:bidi="ru-RU"/>
        </w:rPr>
        <w:t xml:space="preserve">умение использовать информационное моделирование как основной метод получения знаний: умение преобразовывать объекты из сенсорных форм в </w:t>
      </w:r>
      <w:proofErr w:type="spellStart"/>
      <w:r>
        <w:rPr>
          <w:color w:val="000000"/>
          <w:szCs w:val="24"/>
          <w:lang w:eastAsia="ru-RU" w:bidi="ru-RU"/>
        </w:rPr>
        <w:t>пространственно</w:t>
      </w:r>
      <w:r>
        <w:rPr>
          <w:color w:val="000000"/>
          <w:szCs w:val="24"/>
          <w:lang w:eastAsia="ru-RU" w:bidi="ru-RU"/>
        </w:rPr>
        <w:softHyphen/>
        <w:t>графическую</w:t>
      </w:r>
      <w:proofErr w:type="spellEnd"/>
      <w:r>
        <w:rPr>
          <w:color w:val="000000"/>
          <w:szCs w:val="24"/>
          <w:lang w:eastAsia="ru-RU" w:bidi="ru-RU"/>
        </w:rPr>
        <w:t xml:space="preserve"> или символические модели; умение конструировать различные информационные структуры, используемые для описания объектов; умение «читать» таблицы, графики, диаграммы, схемы и т.д., перекодировать данные независимо от одной системы символов в другую систему символов; умение выбирать форму представления информации согласно поставленной задаче, проверять адекватность модели объекту и цели моделирования;</w:t>
      </w:r>
    </w:p>
    <w:p w14:paraId="27B3E755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74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 xml:space="preserve">ИКТ-компетентность - использование информационных и коммуникационных технологий для сбора, хранения, преобразования и передачи широкого спектра навыков и возможностей различных типов информации, способность создавать личное информационное пространство (с использованием оборудования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>
        <w:rPr>
          <w:color w:val="000000"/>
          <w:szCs w:val="24"/>
          <w:lang w:eastAsia="ru-RU" w:bidi="ru-RU"/>
        </w:rPr>
        <w:t>гипермедийной</w:t>
      </w:r>
      <w:proofErr w:type="spellEnd"/>
      <w:r>
        <w:rPr>
          <w:color w:val="000000"/>
          <w:szCs w:val="24"/>
          <w:lang w:eastAsia="ru-RU" w:bidi="ru-RU"/>
        </w:rPr>
        <w:t xml:space="preserve"> информации; общение и социальное взаимодействие; поиск и организация хранения данных; информационный анализ).</w:t>
      </w:r>
    </w:p>
    <w:p w14:paraId="3BBE610D" w14:textId="77777777" w:rsidR="00EE302A" w:rsidRDefault="00EE302A" w:rsidP="00EE302A">
      <w:pPr>
        <w:pStyle w:val="20"/>
        <w:keepNext/>
        <w:keepLines/>
        <w:shd w:val="clear" w:color="auto" w:fill="auto"/>
        <w:spacing w:line="310" w:lineRule="exact"/>
        <w:jc w:val="left"/>
      </w:pPr>
      <w:bookmarkStart w:id="13" w:name="bookmark14"/>
      <w:r>
        <w:rPr>
          <w:color w:val="000000"/>
          <w:lang w:eastAsia="ru-RU" w:bidi="ru-RU"/>
        </w:rPr>
        <w:t>ПРЕДМЕТНЫЕ РЕЗУЛЬТАТЫ</w:t>
      </w:r>
      <w:bookmarkEnd w:id="13"/>
    </w:p>
    <w:p w14:paraId="119DF9E8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ind w:firstLine="740"/>
        <w:jc w:val="both"/>
      </w:pPr>
      <w:r>
        <w:rPr>
          <w:color w:val="000000"/>
          <w:szCs w:val="24"/>
          <w:lang w:eastAsia="ru-RU" w:bidi="ru-RU"/>
        </w:rPr>
        <w:t>формирование информационной и алгоритмической культуры; формирование представления о компьютере как универсального оборудования для обработки данных; развитие базовых навыков и умений пользования компьютерной техникой;</w:t>
      </w:r>
    </w:p>
    <w:p w14:paraId="7488E603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ind w:firstLine="740"/>
        <w:jc w:val="both"/>
      </w:pPr>
      <w:r>
        <w:rPr>
          <w:color w:val="000000"/>
          <w:szCs w:val="24"/>
          <w:lang w:eastAsia="ru-RU" w:bidi="ru-RU"/>
        </w:rPr>
        <w:t>углубление основных концепций исследования: информация, алгоритм, модель - и понимание их атрибутов;</w:t>
      </w:r>
    </w:p>
    <w:p w14:paraId="42ECEBCA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ind w:firstLine="740"/>
        <w:jc w:val="both"/>
      </w:pPr>
      <w:r>
        <w:rPr>
          <w:color w:val="000000"/>
          <w:szCs w:val="24"/>
          <w:lang w:eastAsia="ru-RU" w:bidi="ru-RU"/>
        </w:rPr>
        <w:t>закреплять развитие алгоритмического мышления, необходимого для профессиональной деятельности в современном обществе; развивать навыки составления и написания алгоритмов для конкретного исполнителя; формировать знания о структуре алгоритма,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14:paraId="161E710A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ind w:firstLine="740"/>
        <w:jc w:val="both"/>
      </w:pPr>
      <w:r>
        <w:rPr>
          <w:color w:val="000000"/>
          <w:szCs w:val="24"/>
          <w:lang w:eastAsia="ru-RU" w:bidi="ru-RU"/>
        </w:rPr>
        <w:t xml:space="preserve">развитие навыков обработки и построения информации и умение выбирать способ представления данных в соответствии с поставленной задачей - таблицы, схемы, графики, диаграммы, использование соответствующего программного обеспечения для </w:t>
      </w:r>
      <w:r>
        <w:rPr>
          <w:color w:val="000000"/>
          <w:szCs w:val="24"/>
          <w:lang w:eastAsia="ru-RU" w:bidi="ru-RU"/>
        </w:rPr>
        <w:lastRenderedPageBreak/>
        <w:t>обработки данных;</w:t>
      </w:r>
    </w:p>
    <w:p w14:paraId="28E33924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ind w:firstLine="740"/>
        <w:jc w:val="both"/>
      </w:pPr>
      <w:r>
        <w:rPr>
          <w:color w:val="000000"/>
          <w:szCs w:val="24"/>
          <w:lang w:eastAsia="ru-RU" w:bidi="ru-RU"/>
        </w:rPr>
        <w:t>при использование компьютерных программ и Интернета углубление навыков и умений безопасного и надлежащего поведения, а также способность соблюдать информационную этику и правовые нормы.</w:t>
      </w:r>
    </w:p>
    <w:p w14:paraId="3013EFDF" w14:textId="77777777" w:rsidR="00EE302A" w:rsidRDefault="00EE302A" w:rsidP="00EE302A">
      <w:pPr>
        <w:pStyle w:val="22"/>
        <w:shd w:val="clear" w:color="auto" w:fill="auto"/>
        <w:ind w:left="380" w:firstLine="0"/>
      </w:pPr>
      <w:r>
        <w:rPr>
          <w:color w:val="000000"/>
          <w:szCs w:val="24"/>
          <w:lang w:eastAsia="ru-RU" w:bidi="ru-RU"/>
        </w:rPr>
        <w:t>В результате освоения данной программы, учащийся будет знать/уметь/понимать:</w:t>
      </w:r>
    </w:p>
    <w:p w14:paraId="07E61708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уметь оценивать количественные параметры информационных объектов;</w:t>
      </w:r>
    </w:p>
    <w:p w14:paraId="210E394B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определять значение логических выражений;</w:t>
      </w:r>
    </w:p>
    <w:p w14:paraId="39B8AC3E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уметь анализировать формальные описания реальных объектов и процессов;</w:t>
      </w:r>
    </w:p>
    <w:p w14:paraId="7CB490A0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понимать структуру файловой системы и организацию данных;</w:t>
      </w:r>
    </w:p>
    <w:p w14:paraId="361D3C9E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представлять информацию в графическом виде;</w:t>
      </w:r>
    </w:p>
    <w:p w14:paraId="1AAB41DB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исполнять фиксированный набор команд для выполнения алгоритмов для конкретных исполнителей;</w:t>
      </w:r>
    </w:p>
    <w:p w14:paraId="370A3AD6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кодировать и декодировать информацию;</w:t>
      </w:r>
    </w:p>
    <w:p w14:paraId="1E7FFA23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уметь выполнять линейный алгоритм, написанный на алгоритмическом языке;</w:t>
      </w:r>
    </w:p>
    <w:p w14:paraId="2EABD4C0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выполнять простейший циклический алгоритм, написанный на алгоритмическом</w:t>
      </w:r>
    </w:p>
    <w:p w14:paraId="110DA0E5" w14:textId="77777777" w:rsidR="00EE302A" w:rsidRDefault="00EE302A" w:rsidP="00EE302A">
      <w:pPr>
        <w:pStyle w:val="22"/>
        <w:shd w:val="clear" w:color="auto" w:fill="auto"/>
        <w:spacing w:line="288" w:lineRule="exact"/>
        <w:ind w:firstLine="0"/>
      </w:pPr>
      <w:r>
        <w:rPr>
          <w:color w:val="000000"/>
          <w:szCs w:val="24"/>
          <w:lang w:eastAsia="ru-RU" w:bidi="ru-RU"/>
        </w:rPr>
        <w:t>языке;</w:t>
      </w:r>
    </w:p>
    <w:p w14:paraId="52E22E2F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уметь выполнять циклический алгоритм для обработки числовых массивов, записанный на алгоритмическом языке;</w:t>
      </w:r>
    </w:p>
    <w:p w14:paraId="4A12955E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анализировать информацию, представленную в виде схем;</w:t>
      </w:r>
    </w:p>
    <w:p w14:paraId="45F91E40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возможность поиска условий в существующих базах данных;</w:t>
      </w:r>
    </w:p>
    <w:p w14:paraId="010A54B2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понимать дискретное представление числовой, текстовой, графической и звуковой информации;</w:t>
      </w:r>
    </w:p>
    <w:p w14:paraId="045FE32B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уметь писать простые линейные алгоритмы для формального исполнителя;</w:t>
      </w:r>
    </w:p>
    <w:p w14:paraId="6D9AAC6E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уметь определять скорость передачи информации;</w:t>
      </w:r>
    </w:p>
    <w:p w14:paraId="61D5EC0E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уметь выполнять алгоритмы, представленных на естественном языке, обрабатывающий цепочки символов или списки;</w:t>
      </w:r>
    </w:p>
    <w:p w14:paraId="66CDCBD8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уметь использовать информационные и коммуникационные технологии;</w:t>
      </w:r>
    </w:p>
    <w:p w14:paraId="001219DB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уметь осуществлять поиск информации в Интернете;</w:t>
      </w:r>
    </w:p>
    <w:p w14:paraId="517687C0" w14:textId="77777777" w:rsidR="00EE302A" w:rsidRDefault="00EE302A" w:rsidP="00EE302A">
      <w:pPr>
        <w:pStyle w:val="22"/>
        <w:numPr>
          <w:ilvl w:val="0"/>
          <w:numId w:val="1"/>
        </w:numPr>
        <w:shd w:val="clear" w:color="auto" w:fill="auto"/>
        <w:tabs>
          <w:tab w:val="left" w:pos="1073"/>
        </w:tabs>
        <w:spacing w:line="288" w:lineRule="exact"/>
        <w:ind w:firstLine="740"/>
        <w:jc w:val="both"/>
      </w:pPr>
      <w:r>
        <w:rPr>
          <w:color w:val="000000"/>
          <w:szCs w:val="24"/>
          <w:lang w:eastAsia="ru-RU" w:bidi="ru-RU"/>
        </w:rPr>
        <w:t>уметь обрабатывать большие объемы данных с помощью таблиц или баз данных.</w:t>
      </w:r>
    </w:p>
    <w:p w14:paraId="4B42BC7F" w14:textId="77777777" w:rsidR="00EE302A" w:rsidRDefault="00EE302A" w:rsidP="00EE302A">
      <w:pPr>
        <w:pStyle w:val="30"/>
        <w:keepNext/>
        <w:keepLines/>
        <w:shd w:val="clear" w:color="auto" w:fill="auto"/>
        <w:spacing w:line="266" w:lineRule="exact"/>
        <w:ind w:left="3380"/>
        <w:jc w:val="left"/>
      </w:pPr>
      <w:bookmarkStart w:id="14" w:name="bookmark15"/>
      <w:r>
        <w:rPr>
          <w:color w:val="000000"/>
          <w:szCs w:val="24"/>
          <w:lang w:eastAsia="ru-RU" w:bidi="ru-RU"/>
        </w:rPr>
        <w:t>Учебный (тематический) план</w:t>
      </w:r>
      <w:bookmarkEnd w:id="14"/>
    </w:p>
    <w:p w14:paraId="5A464341" w14:textId="77777777" w:rsidR="00EE302A" w:rsidRDefault="00EE302A" w:rsidP="00EE302A">
      <w:pPr>
        <w:pStyle w:val="22"/>
        <w:shd w:val="clear" w:color="auto" w:fill="auto"/>
        <w:spacing w:line="322" w:lineRule="exact"/>
        <w:ind w:left="380" w:right="6300" w:firstLine="0"/>
      </w:pPr>
      <w:r>
        <w:rPr>
          <w:color w:val="000000"/>
          <w:szCs w:val="24"/>
          <w:lang w:eastAsia="ru-RU" w:bidi="ru-RU"/>
        </w:rPr>
        <w:t>Количество часов в год - 34. Количество часов в неделю - 1.</w:t>
      </w:r>
    </w:p>
    <w:p w14:paraId="548EFCC3" w14:textId="77777777" w:rsidR="00737B81" w:rsidRDefault="00737B81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539"/>
        <w:gridCol w:w="2275"/>
      </w:tblGrid>
      <w:tr w:rsidR="00EE302A" w14:paraId="27EFD187" w14:textId="77777777" w:rsidTr="00EE302A">
        <w:trPr>
          <w:trHeight w:hRule="exact"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3B11D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rPr>
                <w:rStyle w:val="23"/>
              </w:rPr>
              <w:t>№</w:t>
            </w:r>
          </w:p>
          <w:p w14:paraId="332E6B12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rPr>
                <w:rStyle w:val="23"/>
              </w:rPr>
              <w:t>п/п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E5A99" w14:textId="77777777" w:rsidR="00EE302A" w:rsidRDefault="00EE302A" w:rsidP="00EE302A">
            <w:pPr>
              <w:pStyle w:val="22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>Наименование разделов (общих тем)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656E2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rPr>
                <w:rStyle w:val="23"/>
              </w:rPr>
              <w:t>Количество часов</w:t>
            </w:r>
          </w:p>
        </w:tc>
      </w:tr>
      <w:tr w:rsidR="00EE302A" w14:paraId="00773220" w14:textId="77777777" w:rsidTr="00EE302A">
        <w:trPr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5EF13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18D3C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Диагностика знаний. Структура ОГЭ.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40EC3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left="1440" w:firstLine="0"/>
            </w:pPr>
            <w:r>
              <w:t>1</w:t>
            </w:r>
          </w:p>
        </w:tc>
      </w:tr>
      <w:tr w:rsidR="00EE302A" w14:paraId="74A21333" w14:textId="77777777" w:rsidTr="00EE302A">
        <w:trPr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A9C96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611B8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Измерение информации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27C29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left="1440" w:firstLine="0"/>
            </w:pPr>
            <w:r>
              <w:t>3</w:t>
            </w:r>
          </w:p>
        </w:tc>
      </w:tr>
      <w:tr w:rsidR="00EE302A" w14:paraId="3BB630C5" w14:textId="77777777" w:rsidTr="00EE302A">
        <w:trPr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7715C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48433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Представление информации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0980E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left="1440" w:firstLine="0"/>
            </w:pPr>
            <w:r>
              <w:t>4</w:t>
            </w:r>
          </w:p>
        </w:tc>
      </w:tr>
      <w:tr w:rsidR="00EE302A" w14:paraId="3C74541E" w14:textId="77777777" w:rsidTr="00EE302A">
        <w:trPr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9CDAE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47D6D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Основы алгебры логики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CAA0B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left="1440" w:firstLine="0"/>
            </w:pPr>
            <w:r>
              <w:t>3</w:t>
            </w:r>
          </w:p>
        </w:tc>
      </w:tr>
      <w:tr w:rsidR="00EE302A" w14:paraId="48C86E72" w14:textId="77777777" w:rsidTr="00EE302A">
        <w:trPr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BE0DC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E2939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Моделирование и формализация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02641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left="1440" w:firstLine="0"/>
            </w:pPr>
            <w:r>
              <w:t>3</w:t>
            </w:r>
          </w:p>
        </w:tc>
      </w:tr>
      <w:tr w:rsidR="00EE302A" w14:paraId="10A5C2AF" w14:textId="77777777" w:rsidTr="00EE302A">
        <w:trPr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1D54B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07BD6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Алгоритмизация и программирование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B6F32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left="1440" w:firstLine="0"/>
            </w:pPr>
            <w:r>
              <w:t>8</w:t>
            </w:r>
          </w:p>
        </w:tc>
      </w:tr>
      <w:tr w:rsidR="00EE302A" w14:paraId="09D87A66" w14:textId="77777777" w:rsidTr="00EE302A">
        <w:trPr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A6E3E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422FA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Информационно-коммуникационные технологии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EC496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left="1440" w:firstLine="0"/>
            </w:pPr>
            <w:r>
              <w:t>2</w:t>
            </w:r>
          </w:p>
        </w:tc>
      </w:tr>
      <w:tr w:rsidR="00EE302A" w14:paraId="25395476" w14:textId="77777777" w:rsidTr="00EE302A">
        <w:trPr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C4E9B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068F3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Информационные технологии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7078C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left="1440" w:firstLine="0"/>
            </w:pPr>
            <w:r>
              <w:t>7</w:t>
            </w:r>
          </w:p>
        </w:tc>
      </w:tr>
      <w:tr w:rsidR="00EE302A" w14:paraId="4F4E437C" w14:textId="77777777" w:rsidTr="00EE302A">
        <w:trPr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9FB1A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2CBD2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Подведение итогов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1F3AF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left="1440" w:firstLine="0"/>
            </w:pPr>
            <w:r>
              <w:t>3</w:t>
            </w:r>
          </w:p>
        </w:tc>
      </w:tr>
      <w:tr w:rsidR="00EE302A" w14:paraId="6BAB5652" w14:textId="77777777" w:rsidTr="00EE302A">
        <w:trPr>
          <w:trHeight w:hRule="exact" w:val="2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FCDC2" w14:textId="77777777" w:rsidR="00EE302A" w:rsidRDefault="00EE302A" w:rsidP="00EE302A">
            <w:pPr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05398F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Итого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DF1A0" w14:textId="77777777" w:rsidR="00EE302A" w:rsidRDefault="00EE302A" w:rsidP="00EE302A">
            <w:pPr>
              <w:pStyle w:val="22"/>
              <w:shd w:val="clear" w:color="auto" w:fill="auto"/>
              <w:spacing w:line="266" w:lineRule="exact"/>
              <w:ind w:left="1440" w:firstLine="0"/>
            </w:pPr>
            <w:r>
              <w:t>34</w:t>
            </w:r>
          </w:p>
        </w:tc>
      </w:tr>
    </w:tbl>
    <w:p w14:paraId="271B87C5" w14:textId="77777777" w:rsidR="00EE302A" w:rsidRDefault="00EE302A"/>
    <w:p w14:paraId="66344D55" w14:textId="77777777" w:rsidR="00EE302A" w:rsidRDefault="00EE302A"/>
    <w:p w14:paraId="7F879BA1" w14:textId="77777777" w:rsidR="00EE302A" w:rsidRDefault="00EE302A" w:rsidP="00EE302A">
      <w:pPr>
        <w:pStyle w:val="20"/>
        <w:keepNext/>
        <w:keepLines/>
        <w:shd w:val="clear" w:color="auto" w:fill="auto"/>
        <w:spacing w:line="310" w:lineRule="exact"/>
        <w:sectPr w:rsidR="00EE30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5" w:name="bookmark16"/>
    </w:p>
    <w:p w14:paraId="106A62F5" w14:textId="77777777" w:rsidR="00EE302A" w:rsidRDefault="00EE302A" w:rsidP="00EE302A">
      <w:pPr>
        <w:pStyle w:val="20"/>
        <w:keepNext/>
        <w:keepLines/>
        <w:shd w:val="clear" w:color="auto" w:fill="auto"/>
        <w:spacing w:line="310" w:lineRule="exact"/>
      </w:pPr>
      <w:r>
        <w:lastRenderedPageBreak/>
        <w:t>ПОУРОЧНОЕ ПЛАНИРОВАНИЕ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6835"/>
        <w:gridCol w:w="863"/>
        <w:gridCol w:w="1537"/>
        <w:gridCol w:w="1587"/>
        <w:gridCol w:w="3031"/>
      </w:tblGrid>
      <w:tr w:rsidR="00CC62F5" w:rsidRPr="004F361E" w14:paraId="70206E08" w14:textId="77777777" w:rsidTr="004F361E">
        <w:trPr>
          <w:trHeight w:hRule="exact" w:val="370"/>
        </w:trPr>
        <w:tc>
          <w:tcPr>
            <w:tcW w:w="0" w:type="auto"/>
            <w:vMerge w:val="restart"/>
            <w:shd w:val="clear" w:color="auto" w:fill="FFFFFF"/>
          </w:tcPr>
          <w:p w14:paraId="5C630108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3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5D2B7A4E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3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</w:tcPr>
          <w:p w14:paraId="67FFD97A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rStyle w:val="23"/>
              </w:rPr>
              <w:t>Количество часов</w:t>
            </w:r>
          </w:p>
        </w:tc>
        <w:tc>
          <w:tcPr>
            <w:tcW w:w="0" w:type="auto"/>
            <w:shd w:val="clear" w:color="auto" w:fill="FFFFFF"/>
          </w:tcPr>
          <w:p w14:paraId="5D4700AC" w14:textId="77777777" w:rsidR="00CC62F5" w:rsidRPr="004F361E" w:rsidRDefault="00CC62F5" w:rsidP="001E02BF">
            <w:pPr>
              <w:pStyle w:val="22"/>
              <w:shd w:val="clear" w:color="auto" w:fill="auto"/>
              <w:spacing w:line="317" w:lineRule="exact"/>
              <w:ind w:left="240" w:firstLine="0"/>
              <w:rPr>
                <w:szCs w:val="24"/>
              </w:rPr>
            </w:pPr>
            <w:r w:rsidRPr="004F361E">
              <w:rPr>
                <w:rStyle w:val="23"/>
              </w:rPr>
              <w:t>Электронные</w:t>
            </w:r>
          </w:p>
          <w:p w14:paraId="07F1C125" w14:textId="77777777" w:rsidR="00CC62F5" w:rsidRPr="004F361E" w:rsidRDefault="00CC62F5" w:rsidP="001E02BF">
            <w:pPr>
              <w:pStyle w:val="22"/>
              <w:shd w:val="clear" w:color="auto" w:fill="auto"/>
              <w:spacing w:line="317" w:lineRule="exact"/>
              <w:ind w:left="240" w:firstLine="0"/>
              <w:rPr>
                <w:szCs w:val="24"/>
              </w:rPr>
            </w:pPr>
            <w:r w:rsidRPr="004F361E">
              <w:rPr>
                <w:rStyle w:val="23"/>
              </w:rPr>
              <w:t>цифровые</w:t>
            </w:r>
          </w:p>
          <w:p w14:paraId="608B692E" w14:textId="77777777" w:rsidR="00CC62F5" w:rsidRPr="004F361E" w:rsidRDefault="00CC62F5" w:rsidP="001E02BF">
            <w:pPr>
              <w:pStyle w:val="22"/>
              <w:shd w:val="clear" w:color="auto" w:fill="auto"/>
              <w:spacing w:line="317" w:lineRule="exact"/>
              <w:ind w:left="240" w:firstLine="0"/>
              <w:rPr>
                <w:szCs w:val="24"/>
              </w:rPr>
            </w:pPr>
            <w:r w:rsidRPr="004F361E">
              <w:rPr>
                <w:rStyle w:val="23"/>
              </w:rPr>
              <w:t>образовательные</w:t>
            </w:r>
          </w:p>
          <w:p w14:paraId="5F4EE127" w14:textId="77777777" w:rsidR="00CC62F5" w:rsidRPr="004F361E" w:rsidRDefault="00CC62F5" w:rsidP="001E02BF">
            <w:pPr>
              <w:pStyle w:val="22"/>
              <w:shd w:val="clear" w:color="auto" w:fill="auto"/>
              <w:spacing w:line="317" w:lineRule="exact"/>
              <w:ind w:left="240" w:firstLine="0"/>
              <w:rPr>
                <w:szCs w:val="24"/>
              </w:rPr>
            </w:pPr>
            <w:r w:rsidRPr="004F361E">
              <w:rPr>
                <w:rStyle w:val="23"/>
              </w:rPr>
              <w:t>ресурсы</w:t>
            </w:r>
          </w:p>
        </w:tc>
      </w:tr>
      <w:tr w:rsidR="00CC62F5" w:rsidRPr="004F361E" w14:paraId="215A0366" w14:textId="77777777" w:rsidTr="004F361E">
        <w:trPr>
          <w:trHeight w:hRule="exact" w:val="1262"/>
        </w:trPr>
        <w:tc>
          <w:tcPr>
            <w:tcW w:w="0" w:type="auto"/>
            <w:vMerge/>
            <w:shd w:val="clear" w:color="auto" w:fill="FFFFFF"/>
          </w:tcPr>
          <w:p w14:paraId="272A1315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42ACEF2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951C3E0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3"/>
              </w:rPr>
              <w:t>Всего</w:t>
            </w:r>
          </w:p>
        </w:tc>
        <w:tc>
          <w:tcPr>
            <w:tcW w:w="0" w:type="auto"/>
            <w:shd w:val="clear" w:color="auto" w:fill="FFFFFF"/>
          </w:tcPr>
          <w:p w14:paraId="60D4376C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19" w:firstLine="0"/>
              <w:rPr>
                <w:szCs w:val="24"/>
              </w:rPr>
            </w:pPr>
            <w:r w:rsidRPr="004F361E">
              <w:rPr>
                <w:rStyle w:val="23"/>
              </w:rPr>
              <w:t>Контрольные</w:t>
            </w:r>
          </w:p>
          <w:p w14:paraId="485F1C46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19" w:firstLine="0"/>
              <w:rPr>
                <w:szCs w:val="24"/>
              </w:rPr>
            </w:pPr>
            <w:r w:rsidRPr="004F361E">
              <w:rPr>
                <w:rStyle w:val="23"/>
              </w:rPr>
              <w:t>работы</w:t>
            </w:r>
          </w:p>
        </w:tc>
        <w:tc>
          <w:tcPr>
            <w:tcW w:w="0" w:type="auto"/>
            <w:shd w:val="clear" w:color="auto" w:fill="FFFFFF"/>
          </w:tcPr>
          <w:p w14:paraId="03CC94CE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rStyle w:val="23"/>
              </w:rPr>
              <w:t>Практические</w:t>
            </w:r>
          </w:p>
          <w:p w14:paraId="5A75617A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rStyle w:val="23"/>
              </w:rPr>
              <w:t>работы</w:t>
            </w:r>
          </w:p>
        </w:tc>
        <w:tc>
          <w:tcPr>
            <w:tcW w:w="0" w:type="auto"/>
            <w:shd w:val="clear" w:color="auto" w:fill="FFFFFF"/>
          </w:tcPr>
          <w:p w14:paraId="64295977" w14:textId="77777777" w:rsidR="00CC62F5" w:rsidRPr="004F361E" w:rsidRDefault="00CC62F5" w:rsidP="001E02BF">
            <w:pPr>
              <w:rPr>
                <w:szCs w:val="24"/>
              </w:rPr>
            </w:pPr>
          </w:p>
        </w:tc>
      </w:tr>
      <w:tr w:rsidR="00CC62F5" w:rsidRPr="004F361E" w14:paraId="1EB546EF" w14:textId="77777777" w:rsidTr="004F361E">
        <w:trPr>
          <w:trHeight w:hRule="exact" w:val="984"/>
        </w:trPr>
        <w:tc>
          <w:tcPr>
            <w:tcW w:w="0" w:type="auto"/>
            <w:shd w:val="clear" w:color="auto" w:fill="FFFFFF"/>
          </w:tcPr>
          <w:p w14:paraId="15411961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7D774FFD" w14:textId="77777777" w:rsidR="00CC62F5" w:rsidRPr="004F361E" w:rsidRDefault="00CC62F5" w:rsidP="001E02BF">
            <w:pPr>
              <w:pStyle w:val="22"/>
              <w:shd w:val="clear" w:color="auto" w:fill="auto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Вводный урок. Диагностика знаний. Структура ОГЭ.</w:t>
            </w:r>
          </w:p>
          <w:p w14:paraId="65448E20" w14:textId="77777777" w:rsidR="00CC62F5" w:rsidRPr="004F361E" w:rsidRDefault="00CC62F5" w:rsidP="001E02BF">
            <w:pPr>
              <w:pStyle w:val="22"/>
              <w:shd w:val="clear" w:color="auto" w:fill="auto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Знакомство с бланками ответов</w:t>
            </w:r>
          </w:p>
        </w:tc>
        <w:tc>
          <w:tcPr>
            <w:tcW w:w="0" w:type="auto"/>
            <w:shd w:val="clear" w:color="auto" w:fill="FFFFFF"/>
          </w:tcPr>
          <w:p w14:paraId="120D4D26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23557762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0D1B682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8534CC7" w14:textId="77777777" w:rsidR="00CC62F5" w:rsidRPr="004F361E" w:rsidRDefault="00CC62F5" w:rsidP="00CC62F5">
            <w:pPr>
              <w:pStyle w:val="22"/>
              <w:shd w:val="clear" w:color="auto" w:fill="auto"/>
              <w:spacing w:line="302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 xml:space="preserve">Библиотека ЦОК </w:t>
            </w:r>
            <w:r w:rsidRPr="004F361E">
              <w:rPr>
                <w:rStyle w:val="2Calibri10pt"/>
                <w:sz w:val="24"/>
                <w:szCs w:val="24"/>
              </w:rPr>
              <w:t>https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://</w:t>
            </w:r>
            <w:r w:rsidRPr="004F361E">
              <w:rPr>
                <w:rStyle w:val="2Calibri10pt"/>
                <w:sz w:val="24"/>
                <w:szCs w:val="24"/>
              </w:rPr>
              <w:t>inf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-</w:t>
            </w:r>
            <w:r w:rsidRPr="004F361E">
              <w:rPr>
                <w:rStyle w:val="2Calibri10pt"/>
                <w:sz w:val="24"/>
                <w:szCs w:val="24"/>
              </w:rPr>
              <w:t>oge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.</w:t>
            </w:r>
            <w:r w:rsidRPr="004F361E">
              <w:rPr>
                <w:rStyle w:val="2Calibri10pt"/>
                <w:sz w:val="24"/>
                <w:szCs w:val="24"/>
              </w:rPr>
              <w:t>sdamgia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.</w:t>
            </w:r>
            <w:r w:rsidRPr="004F361E">
              <w:rPr>
                <w:rStyle w:val="2Calibri10pt"/>
                <w:sz w:val="24"/>
                <w:szCs w:val="24"/>
              </w:rPr>
              <w:t>ru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/</w:t>
            </w:r>
          </w:p>
        </w:tc>
      </w:tr>
      <w:tr w:rsidR="00CC62F5" w:rsidRPr="004F361E" w14:paraId="5D489613" w14:textId="77777777" w:rsidTr="004F361E">
        <w:trPr>
          <w:trHeight w:hRule="exact" w:val="1152"/>
        </w:trPr>
        <w:tc>
          <w:tcPr>
            <w:tcW w:w="0" w:type="auto"/>
            <w:shd w:val="clear" w:color="auto" w:fill="FFFFFF"/>
          </w:tcPr>
          <w:p w14:paraId="2B6F1418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5F62AB51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774"/>
              </w:tabs>
              <w:spacing w:line="274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Единицы измерения информации. Компьютерные системы</w:t>
            </w:r>
          </w:p>
          <w:p w14:paraId="67533105" w14:textId="77777777" w:rsidR="00CC62F5" w:rsidRPr="004F361E" w:rsidRDefault="00CC62F5" w:rsidP="001E02BF">
            <w:pPr>
              <w:pStyle w:val="22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кодировки символов. Основные формулы информатики</w:t>
            </w:r>
          </w:p>
        </w:tc>
        <w:tc>
          <w:tcPr>
            <w:tcW w:w="0" w:type="auto"/>
            <w:shd w:val="clear" w:color="auto" w:fill="FFFFFF"/>
          </w:tcPr>
          <w:p w14:paraId="7D8C6A8C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0EE085FB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680B13E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21C872B" w14:textId="77777777" w:rsidR="00CC62F5" w:rsidRPr="004F361E" w:rsidRDefault="00CC62F5" w:rsidP="001E02BF">
            <w:pPr>
              <w:pStyle w:val="22"/>
              <w:shd w:val="clear" w:color="auto" w:fill="auto"/>
              <w:spacing w:line="302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3B7A48D3" w14:textId="77777777" w:rsidR="00CC62F5" w:rsidRPr="004F361E" w:rsidRDefault="00CC62F5" w:rsidP="001E02BF">
            <w:pPr>
              <w:pStyle w:val="22"/>
              <w:shd w:val="clear" w:color="auto" w:fill="auto"/>
              <w:spacing w:line="302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sz w:val="24"/>
                <w:szCs w:val="24"/>
              </w:rPr>
              <w:t>https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://</w:t>
            </w:r>
            <w:r w:rsidRPr="004F361E">
              <w:rPr>
                <w:rStyle w:val="2Calibri10pt"/>
                <w:sz w:val="24"/>
                <w:szCs w:val="24"/>
              </w:rPr>
              <w:t>inf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-</w:t>
            </w:r>
            <w:r w:rsidRPr="004F361E">
              <w:rPr>
                <w:rStyle w:val="2Calibri10pt"/>
                <w:sz w:val="24"/>
                <w:szCs w:val="24"/>
              </w:rPr>
              <w:t>oge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.</w:t>
            </w:r>
            <w:r w:rsidRPr="004F361E">
              <w:rPr>
                <w:rStyle w:val="2Calibri10pt"/>
                <w:sz w:val="24"/>
                <w:szCs w:val="24"/>
              </w:rPr>
              <w:t>sdamgia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.</w:t>
            </w:r>
            <w:r w:rsidRPr="004F361E">
              <w:rPr>
                <w:rStyle w:val="2Calibri10pt"/>
                <w:sz w:val="24"/>
                <w:szCs w:val="24"/>
              </w:rPr>
              <w:t>ru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/</w:t>
            </w:r>
          </w:p>
        </w:tc>
      </w:tr>
      <w:tr w:rsidR="00CC62F5" w:rsidRPr="004F361E" w14:paraId="23B364AA" w14:textId="77777777" w:rsidTr="004F361E">
        <w:trPr>
          <w:trHeight w:hRule="exact" w:val="1157"/>
        </w:trPr>
        <w:tc>
          <w:tcPr>
            <w:tcW w:w="0" w:type="auto"/>
            <w:shd w:val="clear" w:color="auto" w:fill="FFFFFF"/>
          </w:tcPr>
          <w:p w14:paraId="44B2456C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14:paraId="061E1701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486"/>
              </w:tabs>
              <w:spacing w:line="274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Количественные параметры</w:t>
            </w:r>
          </w:p>
          <w:p w14:paraId="4B6541E0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45"/>
              </w:tabs>
              <w:spacing w:line="274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Информационных объектов.</w:t>
            </w:r>
          </w:p>
          <w:p w14:paraId="069D1747" w14:textId="77777777" w:rsidR="00CC62F5" w:rsidRPr="004F361E" w:rsidRDefault="00CC62F5" w:rsidP="001E02BF">
            <w:pPr>
              <w:pStyle w:val="22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Решение задач на измерение информации</w:t>
            </w:r>
          </w:p>
        </w:tc>
        <w:tc>
          <w:tcPr>
            <w:tcW w:w="0" w:type="auto"/>
            <w:shd w:val="clear" w:color="auto" w:fill="FFFFFF"/>
          </w:tcPr>
          <w:p w14:paraId="5392BDA8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3F82BF15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5E9556F" w14:textId="77777777" w:rsidR="00CC62F5" w:rsidRPr="004F361E" w:rsidRDefault="00CC62F5" w:rsidP="001E02BF">
            <w:pPr>
              <w:pStyle w:val="22"/>
              <w:shd w:val="clear" w:color="auto" w:fill="auto"/>
              <w:spacing w:line="244" w:lineRule="exact"/>
              <w:ind w:firstLine="0"/>
              <w:rPr>
                <w:szCs w:val="24"/>
              </w:rPr>
            </w:pPr>
            <w:r w:rsidRPr="004F361E">
              <w:rPr>
                <w:rStyle w:val="2Calibri10pt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0" w:type="auto"/>
            <w:shd w:val="clear" w:color="auto" w:fill="FFFFFF"/>
          </w:tcPr>
          <w:p w14:paraId="337F3DC5" w14:textId="77777777" w:rsidR="00CC62F5" w:rsidRPr="004F361E" w:rsidRDefault="00CC62F5" w:rsidP="001E02BF">
            <w:pPr>
              <w:pStyle w:val="22"/>
              <w:shd w:val="clear" w:color="auto" w:fill="auto"/>
              <w:spacing w:line="302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33717C1E" w14:textId="77777777" w:rsidR="00CC62F5" w:rsidRPr="004F361E" w:rsidRDefault="00CC62F5" w:rsidP="001E02BF">
            <w:pPr>
              <w:pStyle w:val="22"/>
              <w:shd w:val="clear" w:color="auto" w:fill="auto"/>
              <w:spacing w:line="302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sz w:val="24"/>
                <w:szCs w:val="24"/>
              </w:rPr>
              <w:t>https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://</w:t>
            </w:r>
            <w:r w:rsidRPr="004F361E">
              <w:rPr>
                <w:rStyle w:val="2Calibri10pt"/>
                <w:sz w:val="24"/>
                <w:szCs w:val="24"/>
              </w:rPr>
              <w:t>inf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-</w:t>
            </w:r>
            <w:r w:rsidRPr="004F361E">
              <w:rPr>
                <w:rStyle w:val="2Calibri10pt"/>
                <w:sz w:val="24"/>
                <w:szCs w:val="24"/>
              </w:rPr>
              <w:t>oge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.</w:t>
            </w:r>
            <w:r w:rsidRPr="004F361E">
              <w:rPr>
                <w:rStyle w:val="2Calibri10pt"/>
                <w:sz w:val="24"/>
                <w:szCs w:val="24"/>
              </w:rPr>
              <w:t>sdamgia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.</w:t>
            </w:r>
            <w:r w:rsidRPr="004F361E">
              <w:rPr>
                <w:rStyle w:val="2Calibri10pt"/>
                <w:sz w:val="24"/>
                <w:szCs w:val="24"/>
              </w:rPr>
              <w:t>ru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/</w:t>
            </w:r>
          </w:p>
        </w:tc>
      </w:tr>
      <w:tr w:rsidR="00CC62F5" w:rsidRPr="004F361E" w14:paraId="1BAFDC49" w14:textId="77777777" w:rsidTr="004F361E">
        <w:trPr>
          <w:trHeight w:hRule="exact" w:val="1704"/>
        </w:trPr>
        <w:tc>
          <w:tcPr>
            <w:tcW w:w="0" w:type="auto"/>
            <w:shd w:val="clear" w:color="auto" w:fill="FFFFFF"/>
          </w:tcPr>
          <w:p w14:paraId="34299876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14:paraId="3ACAC461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482"/>
              </w:tabs>
              <w:spacing w:line="274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Количественные параметры</w:t>
            </w:r>
          </w:p>
          <w:p w14:paraId="0FDC8B18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472"/>
              </w:tabs>
              <w:spacing w:line="274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Информационных объектов.</w:t>
            </w:r>
          </w:p>
          <w:p w14:paraId="1AD0C0A2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1282"/>
                <w:tab w:val="left" w:pos="2232"/>
              </w:tabs>
              <w:spacing w:line="274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Решение</w:t>
            </w:r>
            <w:r w:rsidRPr="004F361E">
              <w:rPr>
                <w:szCs w:val="24"/>
              </w:rPr>
              <w:tab/>
              <w:t>задач</w:t>
            </w:r>
            <w:r w:rsidRPr="004F361E">
              <w:rPr>
                <w:szCs w:val="24"/>
              </w:rPr>
              <w:tab/>
              <w:t>повышенного</w:t>
            </w:r>
          </w:p>
          <w:p w14:paraId="557AC112" w14:textId="77777777" w:rsidR="00CC62F5" w:rsidRPr="004F361E" w:rsidRDefault="00CC62F5" w:rsidP="001E02BF">
            <w:pPr>
              <w:pStyle w:val="22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уровня сложности на измерение информации. Контрольная работа по теме «Измерение информации»</w:t>
            </w:r>
          </w:p>
        </w:tc>
        <w:tc>
          <w:tcPr>
            <w:tcW w:w="0" w:type="auto"/>
            <w:shd w:val="clear" w:color="auto" w:fill="FFFFFF"/>
          </w:tcPr>
          <w:p w14:paraId="614DAE8C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7C2E16FC" w14:textId="77777777" w:rsidR="00CC62F5" w:rsidRPr="004F361E" w:rsidRDefault="00CC62F5" w:rsidP="001E02BF">
            <w:pPr>
              <w:pStyle w:val="22"/>
              <w:shd w:val="clear" w:color="auto" w:fill="auto"/>
              <w:spacing w:line="244" w:lineRule="exact"/>
              <w:ind w:firstLine="0"/>
              <w:rPr>
                <w:szCs w:val="24"/>
              </w:rPr>
            </w:pPr>
            <w:r w:rsidRPr="004F361E">
              <w:rPr>
                <w:rStyle w:val="2Calibri10pt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0F34B17E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389F0A2" w14:textId="77777777" w:rsidR="00CC62F5" w:rsidRPr="004F361E" w:rsidRDefault="00CC62F5" w:rsidP="001E02BF">
            <w:pPr>
              <w:pStyle w:val="22"/>
              <w:shd w:val="clear" w:color="auto" w:fill="auto"/>
              <w:spacing w:line="302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0DE16A18" w14:textId="77777777" w:rsidR="00CC62F5" w:rsidRPr="004F361E" w:rsidRDefault="00CC62F5" w:rsidP="001E02BF">
            <w:pPr>
              <w:pStyle w:val="22"/>
              <w:shd w:val="clear" w:color="auto" w:fill="auto"/>
              <w:spacing w:line="302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sz w:val="24"/>
                <w:szCs w:val="24"/>
              </w:rPr>
              <w:t>https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://</w:t>
            </w:r>
            <w:r w:rsidRPr="004F361E">
              <w:rPr>
                <w:rStyle w:val="2Calibri10pt"/>
                <w:sz w:val="24"/>
                <w:szCs w:val="24"/>
              </w:rPr>
              <w:t>inf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-</w:t>
            </w:r>
            <w:r w:rsidRPr="004F361E">
              <w:rPr>
                <w:rStyle w:val="2Calibri10pt"/>
                <w:sz w:val="24"/>
                <w:szCs w:val="24"/>
              </w:rPr>
              <w:t>oge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.</w:t>
            </w:r>
            <w:r w:rsidRPr="004F361E">
              <w:rPr>
                <w:rStyle w:val="2Calibri10pt"/>
                <w:sz w:val="24"/>
                <w:szCs w:val="24"/>
              </w:rPr>
              <w:t>sdamgia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.</w:t>
            </w:r>
            <w:r w:rsidRPr="004F361E">
              <w:rPr>
                <w:rStyle w:val="2Calibri10pt"/>
                <w:sz w:val="24"/>
                <w:szCs w:val="24"/>
              </w:rPr>
              <w:t>ru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/</w:t>
            </w:r>
          </w:p>
        </w:tc>
      </w:tr>
      <w:tr w:rsidR="00CC62F5" w:rsidRPr="004F361E" w14:paraId="527CB410" w14:textId="77777777" w:rsidTr="004F361E">
        <w:trPr>
          <w:trHeight w:hRule="exact" w:val="1157"/>
        </w:trPr>
        <w:tc>
          <w:tcPr>
            <w:tcW w:w="0" w:type="auto"/>
            <w:shd w:val="clear" w:color="auto" w:fill="FFFFFF"/>
          </w:tcPr>
          <w:p w14:paraId="44A28D86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14:paraId="2B1C1F94" w14:textId="77777777" w:rsidR="00CC62F5" w:rsidRPr="004F361E" w:rsidRDefault="00CC62F5" w:rsidP="001E02BF">
            <w:pPr>
              <w:pStyle w:val="22"/>
              <w:shd w:val="clear" w:color="auto" w:fill="auto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Кодирование и декодирование информации. Решение задач на кодирование и декодирование сообщений.</w:t>
            </w:r>
          </w:p>
        </w:tc>
        <w:tc>
          <w:tcPr>
            <w:tcW w:w="0" w:type="auto"/>
            <w:shd w:val="clear" w:color="auto" w:fill="FFFFFF"/>
          </w:tcPr>
          <w:p w14:paraId="70F438B2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642FECE3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D9FB3C8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2C0C80A" w14:textId="77777777" w:rsidR="00CC62F5" w:rsidRPr="004F361E" w:rsidRDefault="00CC62F5" w:rsidP="001E02BF">
            <w:pPr>
              <w:pStyle w:val="22"/>
              <w:shd w:val="clear" w:color="auto" w:fill="auto"/>
              <w:spacing w:line="302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08C6ECF2" w14:textId="77777777" w:rsidR="00CC62F5" w:rsidRPr="004F361E" w:rsidRDefault="00CC62F5" w:rsidP="001E02BF">
            <w:pPr>
              <w:pStyle w:val="22"/>
              <w:shd w:val="clear" w:color="auto" w:fill="auto"/>
              <w:spacing w:line="302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sz w:val="24"/>
                <w:szCs w:val="24"/>
              </w:rPr>
              <w:t>https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://</w:t>
            </w:r>
            <w:r w:rsidRPr="004F361E">
              <w:rPr>
                <w:rStyle w:val="2Calibri10pt"/>
                <w:sz w:val="24"/>
                <w:szCs w:val="24"/>
              </w:rPr>
              <w:t>inf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-</w:t>
            </w:r>
            <w:r w:rsidRPr="004F361E">
              <w:rPr>
                <w:rStyle w:val="2Calibri10pt"/>
                <w:sz w:val="24"/>
                <w:szCs w:val="24"/>
              </w:rPr>
              <w:t>oge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.</w:t>
            </w:r>
            <w:r w:rsidRPr="004F361E">
              <w:rPr>
                <w:rStyle w:val="2Calibri10pt"/>
                <w:sz w:val="24"/>
                <w:szCs w:val="24"/>
              </w:rPr>
              <w:t>sdamgia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.</w:t>
            </w:r>
            <w:r w:rsidRPr="004F361E">
              <w:rPr>
                <w:rStyle w:val="2Calibri10pt"/>
                <w:sz w:val="24"/>
                <w:szCs w:val="24"/>
              </w:rPr>
              <w:t>ru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/</w:t>
            </w:r>
          </w:p>
        </w:tc>
      </w:tr>
      <w:tr w:rsidR="00CC62F5" w:rsidRPr="004F361E" w14:paraId="38ED08A9" w14:textId="77777777" w:rsidTr="004F361E">
        <w:trPr>
          <w:trHeight w:hRule="exact" w:val="1430"/>
        </w:trPr>
        <w:tc>
          <w:tcPr>
            <w:tcW w:w="0" w:type="auto"/>
            <w:shd w:val="clear" w:color="auto" w:fill="FFFFFF"/>
          </w:tcPr>
          <w:p w14:paraId="1514B3D7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</w:tcPr>
          <w:p w14:paraId="5643F368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707"/>
              </w:tabs>
              <w:spacing w:line="274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Компьютерные системы</w:t>
            </w:r>
          </w:p>
          <w:p w14:paraId="07DDAE62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8"/>
              </w:tabs>
              <w:spacing w:line="274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счисления. Правило</w:t>
            </w:r>
          </w:p>
          <w:p w14:paraId="5E7791A8" w14:textId="77777777" w:rsidR="00CC62F5" w:rsidRPr="004F361E" w:rsidRDefault="00CC62F5" w:rsidP="001E02BF">
            <w:pPr>
              <w:pStyle w:val="22"/>
              <w:shd w:val="clear" w:color="auto" w:fill="auto"/>
              <w:spacing w:line="274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преобразования чисел из одной системы счисления в другую. 2-я и 10-я системы счисления.</w:t>
            </w:r>
          </w:p>
        </w:tc>
        <w:tc>
          <w:tcPr>
            <w:tcW w:w="0" w:type="auto"/>
            <w:shd w:val="clear" w:color="auto" w:fill="FFFFFF"/>
          </w:tcPr>
          <w:p w14:paraId="2C1BD2BE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42708E67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313D4EA" w14:textId="77777777" w:rsidR="00CC62F5" w:rsidRPr="004F361E" w:rsidRDefault="00CC62F5" w:rsidP="001E02BF">
            <w:pPr>
              <w:pStyle w:val="22"/>
              <w:shd w:val="clear" w:color="auto" w:fill="auto"/>
              <w:spacing w:line="244" w:lineRule="exact"/>
              <w:ind w:firstLine="0"/>
              <w:rPr>
                <w:szCs w:val="24"/>
              </w:rPr>
            </w:pPr>
            <w:r w:rsidRPr="004F361E">
              <w:rPr>
                <w:rStyle w:val="2Calibri10pt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0" w:type="auto"/>
            <w:shd w:val="clear" w:color="auto" w:fill="FFFFFF"/>
          </w:tcPr>
          <w:p w14:paraId="5ADC0A7E" w14:textId="77777777" w:rsidR="00CC62F5" w:rsidRPr="004F361E" w:rsidRDefault="00CC62F5" w:rsidP="001E02BF">
            <w:pPr>
              <w:pStyle w:val="22"/>
              <w:shd w:val="clear" w:color="auto" w:fill="auto"/>
              <w:spacing w:line="302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468B7CC8" w14:textId="77777777" w:rsidR="00CC62F5" w:rsidRPr="004F361E" w:rsidRDefault="00CC62F5" w:rsidP="001E02BF">
            <w:pPr>
              <w:pStyle w:val="22"/>
              <w:shd w:val="clear" w:color="auto" w:fill="auto"/>
              <w:spacing w:line="302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sz w:val="24"/>
                <w:szCs w:val="24"/>
              </w:rPr>
              <w:t>https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://</w:t>
            </w:r>
            <w:r w:rsidRPr="004F361E">
              <w:rPr>
                <w:rStyle w:val="2Calibri10pt"/>
                <w:sz w:val="24"/>
                <w:szCs w:val="24"/>
              </w:rPr>
              <w:t>inf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-</w:t>
            </w:r>
          </w:p>
          <w:p w14:paraId="703EEBE8" w14:textId="77777777" w:rsidR="00CC62F5" w:rsidRPr="004F361E" w:rsidRDefault="00CC62F5" w:rsidP="001E02BF">
            <w:pPr>
              <w:pStyle w:val="22"/>
              <w:shd w:val="clear" w:color="auto" w:fill="auto"/>
              <w:spacing w:line="302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sz w:val="24"/>
                <w:szCs w:val="24"/>
              </w:rPr>
              <w:t>oge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.</w:t>
            </w:r>
            <w:r w:rsidRPr="004F361E">
              <w:rPr>
                <w:rStyle w:val="2Calibri10pt"/>
                <w:sz w:val="24"/>
                <w:szCs w:val="24"/>
              </w:rPr>
              <w:t>sdamgia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.</w:t>
            </w:r>
            <w:r w:rsidRPr="004F361E">
              <w:rPr>
                <w:rStyle w:val="2Calibri10pt"/>
                <w:sz w:val="24"/>
                <w:szCs w:val="24"/>
              </w:rPr>
              <w:t>ru</w:t>
            </w:r>
            <w:r w:rsidRPr="004F361E">
              <w:rPr>
                <w:rStyle w:val="2Calibri10pt"/>
                <w:sz w:val="24"/>
                <w:szCs w:val="24"/>
                <w:lang w:val="ru-RU"/>
              </w:rPr>
              <w:t>/</w:t>
            </w:r>
          </w:p>
        </w:tc>
      </w:tr>
      <w:tr w:rsidR="00CC62F5" w:rsidRPr="004F361E" w14:paraId="5642E0F9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78720C17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4A46C03F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Компьютерные системы</w:t>
            </w:r>
          </w:p>
          <w:p w14:paraId="174A0E53" w14:textId="77777777" w:rsidR="00CC62F5" w:rsidRPr="004F361E" w:rsidRDefault="00CC62F5" w:rsidP="00D94D0F">
            <w:pPr>
              <w:pStyle w:val="22"/>
              <w:shd w:val="clear" w:color="auto" w:fill="auto"/>
              <w:tabs>
                <w:tab w:val="left" w:pos="268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счисления. Правило преобразования чисел из одной системы счисления в другую. 8-я и 16-я системы счисления.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0F144D0A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18DC25AB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14:paraId="509DCAF7" w14:textId="77777777" w:rsidR="00CC62F5" w:rsidRPr="004F361E" w:rsidRDefault="00CC62F5" w:rsidP="001E02BF">
            <w:pPr>
              <w:pStyle w:val="22"/>
              <w:shd w:val="clear" w:color="auto" w:fill="auto"/>
              <w:spacing w:line="244" w:lineRule="exact"/>
              <w:ind w:firstLine="0"/>
              <w:rPr>
                <w:szCs w:val="24"/>
              </w:rPr>
            </w:pPr>
            <w:r w:rsidRPr="004F361E">
              <w:rPr>
                <w:rStyle w:val="2Calibri10pt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50804843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646106B5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https://inf-</w:t>
            </w:r>
          </w:p>
          <w:p w14:paraId="794B3BD2" w14:textId="77777777" w:rsidR="00CC62F5" w:rsidRPr="004F361E" w:rsidRDefault="00CC62F5" w:rsidP="001E02BF">
            <w:pPr>
              <w:pStyle w:val="22"/>
              <w:spacing w:line="266" w:lineRule="exact"/>
              <w:ind w:left="24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oge.sdamgia.ru/</w:t>
            </w:r>
          </w:p>
        </w:tc>
      </w:tr>
      <w:tr w:rsidR="00CC62F5" w:rsidRPr="004F361E" w14:paraId="7D89486E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5EBD89B2" w14:textId="77777777" w:rsidR="00CC62F5" w:rsidRPr="004F361E" w:rsidRDefault="00CC62F5" w:rsidP="001E02BF">
            <w:pPr>
              <w:pStyle w:val="22"/>
              <w:spacing w:line="266" w:lineRule="exact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28585851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040EF6B" w14:textId="77777777" w:rsidR="00CC62F5" w:rsidRPr="004F361E" w:rsidRDefault="00CC62F5" w:rsidP="001E02BF">
            <w:pPr>
              <w:pStyle w:val="22"/>
              <w:spacing w:line="266" w:lineRule="exact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362DCD77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6300FCC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4CDAB61D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</w:p>
        </w:tc>
      </w:tr>
      <w:tr w:rsidR="00CC62F5" w:rsidRPr="004F361E" w14:paraId="142BAAED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16AC9242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14:paraId="7573AFD6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Компьютерные системы счисления. Решение задач.</w:t>
            </w:r>
          </w:p>
          <w:p w14:paraId="722D97FB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Контрольная работа по теме «Представление информации»</w:t>
            </w:r>
          </w:p>
        </w:tc>
        <w:tc>
          <w:tcPr>
            <w:tcW w:w="0" w:type="auto"/>
            <w:shd w:val="clear" w:color="auto" w:fill="FFFFFF"/>
          </w:tcPr>
          <w:p w14:paraId="5A2C601C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736FE99C" w14:textId="77777777" w:rsidR="00CC62F5" w:rsidRPr="004F361E" w:rsidRDefault="00CC62F5" w:rsidP="001E02BF">
            <w:pPr>
              <w:rPr>
                <w:szCs w:val="24"/>
              </w:rPr>
            </w:pPr>
            <w:r w:rsidRPr="004F361E">
              <w:rPr>
                <w:rStyle w:val="2Calibri10pt"/>
                <w:rFonts w:ascii="Times New Roman" w:eastAsiaTheme="minorHAnsi" w:hAnsi="Times New Roman" w:cstheme="minorBidi"/>
                <w:color w:val="auto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276204E7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14:paraId="7662D5E0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48B3E8E9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https://inf-</w:t>
            </w:r>
          </w:p>
          <w:p w14:paraId="38FB1A45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oge.sdamgia.ru/</w:t>
            </w:r>
          </w:p>
        </w:tc>
      </w:tr>
      <w:tr w:rsidR="00CC62F5" w:rsidRPr="004F361E" w14:paraId="0C4EAF3A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6A49021D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14:paraId="0DE2FF56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Логические основы компьютера. Логические высказывания и</w:t>
            </w:r>
          </w:p>
          <w:p w14:paraId="586A2FD4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логические операции</w:t>
            </w:r>
          </w:p>
        </w:tc>
        <w:tc>
          <w:tcPr>
            <w:tcW w:w="0" w:type="auto"/>
            <w:shd w:val="clear" w:color="auto" w:fill="FFFFFF"/>
          </w:tcPr>
          <w:p w14:paraId="7CB9AA95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79D21CC6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CA6C182" w14:textId="77777777" w:rsidR="00CC62F5" w:rsidRPr="004F361E" w:rsidRDefault="00CC62F5" w:rsidP="001E02BF">
            <w:pPr>
              <w:pStyle w:val="22"/>
              <w:shd w:val="clear" w:color="auto" w:fill="auto"/>
              <w:spacing w:line="244" w:lineRule="exact"/>
              <w:ind w:firstLine="0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  <w:r w:rsidRPr="004F361E">
              <w:rPr>
                <w:rStyle w:val="2Calibri10pt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0" w:type="auto"/>
            <w:shd w:val="clear" w:color="auto" w:fill="FFFFFF"/>
          </w:tcPr>
          <w:p w14:paraId="745A4927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46B54E76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https://inf-</w:t>
            </w:r>
          </w:p>
          <w:p w14:paraId="348FD0EC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oge.sdamgia.ru/</w:t>
            </w:r>
          </w:p>
        </w:tc>
      </w:tr>
      <w:tr w:rsidR="00CC62F5" w:rsidRPr="004F361E" w14:paraId="3C9A5C42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41A4EE1B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14:paraId="6F4F57D3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Значение логического выражения</w:t>
            </w:r>
          </w:p>
        </w:tc>
        <w:tc>
          <w:tcPr>
            <w:tcW w:w="0" w:type="auto"/>
            <w:shd w:val="clear" w:color="auto" w:fill="FFFFFF"/>
          </w:tcPr>
          <w:p w14:paraId="51E92792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789FF7DC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BF49B60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14:paraId="61F96D71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38E87167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https://inf-</w:t>
            </w:r>
          </w:p>
          <w:p w14:paraId="48533EBB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oge.sdamgia.ru/</w:t>
            </w:r>
          </w:p>
        </w:tc>
      </w:tr>
      <w:tr w:rsidR="00CC62F5" w:rsidRPr="004F361E" w14:paraId="3A4D68E3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08D21F08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14:paraId="7FFD1B38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Решение задач на нахождение значения логического выражения. Контрольная работа по теме «Значение логического выражения»</w:t>
            </w:r>
          </w:p>
        </w:tc>
        <w:tc>
          <w:tcPr>
            <w:tcW w:w="0" w:type="auto"/>
            <w:shd w:val="clear" w:color="auto" w:fill="FFFFFF"/>
          </w:tcPr>
          <w:p w14:paraId="2C0A1EB8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1B493790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2E5440F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14:paraId="1070EEDC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5788279E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https://inf-</w:t>
            </w:r>
          </w:p>
          <w:p w14:paraId="1D64ACFF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oge.sdamgia.ru/</w:t>
            </w:r>
          </w:p>
        </w:tc>
      </w:tr>
      <w:tr w:rsidR="00CC62F5" w:rsidRPr="004F361E" w14:paraId="065510B5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46BD936C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14:paraId="71CD7098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Формальное описание реальных объектов и процессов</w:t>
            </w:r>
          </w:p>
        </w:tc>
        <w:tc>
          <w:tcPr>
            <w:tcW w:w="0" w:type="auto"/>
            <w:shd w:val="clear" w:color="auto" w:fill="FFFFFF"/>
          </w:tcPr>
          <w:p w14:paraId="716579AB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5CF9781A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9815556" w14:textId="77777777" w:rsidR="00CC62F5" w:rsidRPr="004F361E" w:rsidRDefault="00CC62F5" w:rsidP="001E02BF">
            <w:pPr>
              <w:pStyle w:val="22"/>
              <w:shd w:val="clear" w:color="auto" w:fill="auto"/>
              <w:spacing w:line="244" w:lineRule="exact"/>
              <w:ind w:firstLine="0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  <w:r w:rsidRPr="004F361E">
              <w:rPr>
                <w:rStyle w:val="2Calibri10pt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0" w:type="auto"/>
            <w:shd w:val="clear" w:color="auto" w:fill="FFFFFF"/>
          </w:tcPr>
          <w:p w14:paraId="21B3A08E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03233909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https://inf-</w:t>
            </w:r>
          </w:p>
          <w:p w14:paraId="794FD2C0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oge.sdamgia.ru/</w:t>
            </w:r>
          </w:p>
        </w:tc>
      </w:tr>
      <w:tr w:rsidR="00CC62F5" w:rsidRPr="004F361E" w14:paraId="5BD967AC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086EAB07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14:paraId="18A3D2A9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Решение задач на графическое представление моделей.</w:t>
            </w:r>
          </w:p>
          <w:p w14:paraId="5FD549D3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Табличные</w:t>
            </w:r>
            <w:r w:rsidRPr="004F361E">
              <w:rPr>
                <w:szCs w:val="24"/>
              </w:rPr>
              <w:tab/>
              <w:t>информационные</w:t>
            </w:r>
          </w:p>
          <w:p w14:paraId="147E18D8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модели.</w:t>
            </w:r>
          </w:p>
        </w:tc>
        <w:tc>
          <w:tcPr>
            <w:tcW w:w="0" w:type="auto"/>
            <w:shd w:val="clear" w:color="auto" w:fill="FFFFFF"/>
          </w:tcPr>
          <w:p w14:paraId="448BCD3E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424D94E5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555F912" w14:textId="77777777" w:rsidR="00CC62F5" w:rsidRPr="004F361E" w:rsidRDefault="00CC62F5" w:rsidP="001E02BF">
            <w:pPr>
              <w:pStyle w:val="22"/>
              <w:shd w:val="clear" w:color="auto" w:fill="auto"/>
              <w:spacing w:line="244" w:lineRule="exact"/>
              <w:ind w:firstLine="0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  <w:r w:rsidRPr="004F361E">
              <w:rPr>
                <w:rStyle w:val="2Calibri10pt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0" w:type="auto"/>
            <w:shd w:val="clear" w:color="auto" w:fill="FFFFFF"/>
          </w:tcPr>
          <w:p w14:paraId="3E410640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5F998F81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https://inf-</w:t>
            </w:r>
          </w:p>
          <w:p w14:paraId="212321EE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oge.sdamgia.ru/</w:t>
            </w:r>
          </w:p>
        </w:tc>
      </w:tr>
      <w:tr w:rsidR="00CC62F5" w:rsidRPr="004F361E" w14:paraId="7189C46C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3E6B24E0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14:paraId="2F7274BA" w14:textId="77777777" w:rsidR="00CC62F5" w:rsidRPr="004F361E" w:rsidRDefault="00CC62F5" w:rsidP="00D94D0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Анализ информации, представленной в виде схем. Контрольная работа по теме «Моделирование и формализация»</w:t>
            </w:r>
          </w:p>
        </w:tc>
        <w:tc>
          <w:tcPr>
            <w:tcW w:w="0" w:type="auto"/>
            <w:shd w:val="clear" w:color="auto" w:fill="FFFFFF"/>
          </w:tcPr>
          <w:p w14:paraId="54F4C4C2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4D2D215D" w14:textId="77777777" w:rsidR="00CC62F5" w:rsidRPr="004F361E" w:rsidRDefault="00CC62F5" w:rsidP="001E02BF">
            <w:pPr>
              <w:rPr>
                <w:szCs w:val="24"/>
              </w:rPr>
            </w:pPr>
            <w:r w:rsidRPr="004F361E">
              <w:rPr>
                <w:rStyle w:val="2Calibri10pt"/>
                <w:rFonts w:ascii="Times New Roman" w:eastAsiaTheme="minorHAnsi" w:hAnsi="Times New Roman" w:cstheme="minorBidi"/>
                <w:color w:val="auto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5765D349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14:paraId="786783F0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363D8806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https://inf-</w:t>
            </w:r>
          </w:p>
          <w:p w14:paraId="71980F24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oge.sdamgia.ru/</w:t>
            </w:r>
          </w:p>
        </w:tc>
      </w:tr>
      <w:tr w:rsidR="00CC62F5" w:rsidRPr="004F361E" w14:paraId="5D327E71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4D415640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14:paraId="5E96A832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Простой линейный алгоритм для формального исполнителя. Решение задач на исполнителя с фиксированным набором команд</w:t>
            </w:r>
          </w:p>
        </w:tc>
        <w:tc>
          <w:tcPr>
            <w:tcW w:w="0" w:type="auto"/>
            <w:shd w:val="clear" w:color="auto" w:fill="FFFFFF"/>
          </w:tcPr>
          <w:p w14:paraId="54BF62ED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4D42F2FE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C70CC66" w14:textId="77777777" w:rsidR="00CC62F5" w:rsidRPr="004F361E" w:rsidRDefault="00CC62F5" w:rsidP="001E02BF">
            <w:pPr>
              <w:pStyle w:val="22"/>
              <w:shd w:val="clear" w:color="auto" w:fill="auto"/>
              <w:spacing w:line="244" w:lineRule="exact"/>
              <w:ind w:firstLine="0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  <w:r w:rsidRPr="004F361E">
              <w:rPr>
                <w:rStyle w:val="2Calibri10pt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2E5E1B87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6B52E5E7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https://inf-</w:t>
            </w:r>
          </w:p>
          <w:p w14:paraId="664AC348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oge.sdamgia.ru/</w:t>
            </w:r>
          </w:p>
        </w:tc>
      </w:tr>
      <w:tr w:rsidR="00CC62F5" w:rsidRPr="004F361E" w14:paraId="78A4E4A5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7529945B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14:paraId="572D690F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Алгоритм, записанный на естественном</w:t>
            </w:r>
            <w:r w:rsidRPr="004F361E">
              <w:rPr>
                <w:szCs w:val="24"/>
              </w:rPr>
              <w:tab/>
              <w:t>языке,</w:t>
            </w:r>
          </w:p>
          <w:p w14:paraId="042443FD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Обрабатывающий цепочки</w:t>
            </w:r>
          </w:p>
          <w:p w14:paraId="7E50E4B9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символов или списки. Решение задач</w:t>
            </w:r>
            <w:r w:rsidRPr="004F361E">
              <w:rPr>
                <w:szCs w:val="24"/>
              </w:rPr>
              <w:tab/>
              <w:t>на</w:t>
            </w:r>
            <w:r w:rsidRPr="004F361E">
              <w:rPr>
                <w:szCs w:val="24"/>
              </w:rPr>
              <w:tab/>
              <w:t>построение</w:t>
            </w:r>
          </w:p>
          <w:p w14:paraId="006386AC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последовательностей и цепочек</w:t>
            </w:r>
          </w:p>
        </w:tc>
        <w:tc>
          <w:tcPr>
            <w:tcW w:w="0" w:type="auto"/>
            <w:shd w:val="clear" w:color="auto" w:fill="FFFFFF"/>
          </w:tcPr>
          <w:p w14:paraId="05321289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6CFDBF06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D964CAA" w14:textId="77777777" w:rsidR="00CC62F5" w:rsidRPr="004F361E" w:rsidRDefault="00CC62F5" w:rsidP="001E02BF">
            <w:pPr>
              <w:pStyle w:val="22"/>
              <w:shd w:val="clear" w:color="auto" w:fill="auto"/>
              <w:spacing w:line="244" w:lineRule="exact"/>
              <w:ind w:firstLine="0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  <w:r w:rsidRPr="004F361E"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6A07F6A3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4E8DC619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2FF582BA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1F5DDA37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68E48E4B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14:paraId="2333B2EE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Условный алгоритм. Простые и составные условия</w:t>
            </w:r>
          </w:p>
        </w:tc>
        <w:tc>
          <w:tcPr>
            <w:tcW w:w="0" w:type="auto"/>
            <w:shd w:val="clear" w:color="auto" w:fill="FFFFFF"/>
          </w:tcPr>
          <w:p w14:paraId="11642C94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4B0EF49E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7CB3CD9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14:paraId="6AEA1670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316BBD13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0D415B72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38ABCA5C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6E89337D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14:paraId="20893581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Программа с условным</w:t>
            </w:r>
          </w:p>
          <w:p w14:paraId="4AD64957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оператором. Решение задач</w:t>
            </w:r>
          </w:p>
        </w:tc>
        <w:tc>
          <w:tcPr>
            <w:tcW w:w="0" w:type="auto"/>
            <w:shd w:val="clear" w:color="auto" w:fill="FFFFFF"/>
          </w:tcPr>
          <w:p w14:paraId="19C86048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37225D2F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3C5DA24D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14:paraId="6F282FB9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73BBBE8B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0489E1E5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3A2B1452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317EFFCB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FFFFFF"/>
          </w:tcPr>
          <w:p w14:paraId="7027D673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Короткий алгоритм в различных средах исполнения. Понятие циклического алгоритма. Знакомство со средой программирования</w:t>
            </w:r>
          </w:p>
        </w:tc>
        <w:tc>
          <w:tcPr>
            <w:tcW w:w="0" w:type="auto"/>
            <w:shd w:val="clear" w:color="auto" w:fill="FFFFFF"/>
          </w:tcPr>
          <w:p w14:paraId="435AF376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133ACF1C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2282576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14:paraId="6931F3DC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3C653084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1102F985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45D8D05C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21B75FB0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14:paraId="12DEAADF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Исполнитель. Линейный алгоритм</w:t>
            </w:r>
          </w:p>
        </w:tc>
        <w:tc>
          <w:tcPr>
            <w:tcW w:w="0" w:type="auto"/>
            <w:shd w:val="clear" w:color="auto" w:fill="FFFFFF"/>
          </w:tcPr>
          <w:p w14:paraId="034DEEE1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5FD1D440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FC88308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14:paraId="1A5783FA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2A6EDEE5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7A69BF32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2EE3E24E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29BE222E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</w:tcPr>
          <w:p w14:paraId="7E32007F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Циклический алгоритм</w:t>
            </w:r>
          </w:p>
        </w:tc>
        <w:tc>
          <w:tcPr>
            <w:tcW w:w="0" w:type="auto"/>
            <w:shd w:val="clear" w:color="auto" w:fill="FFFFFF"/>
          </w:tcPr>
          <w:p w14:paraId="5F49F468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333225C1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5DF2D23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14:paraId="7DD37140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33ACA6C7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0186E3F5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6C3BD226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776D9BEE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</w:tcPr>
          <w:p w14:paraId="4303FDBF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Циклический алгоритм. Решение задач. Контрольная работа по теме «Алгоритмизация</w:t>
            </w:r>
            <w:r w:rsidRPr="004F361E">
              <w:rPr>
                <w:szCs w:val="24"/>
              </w:rPr>
              <w:tab/>
              <w:t>и</w:t>
            </w:r>
          </w:p>
          <w:p w14:paraId="0B2A696C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программирование»</w:t>
            </w:r>
          </w:p>
        </w:tc>
        <w:tc>
          <w:tcPr>
            <w:tcW w:w="0" w:type="auto"/>
            <w:shd w:val="clear" w:color="auto" w:fill="FFFFFF"/>
          </w:tcPr>
          <w:p w14:paraId="751B1053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2A4E33EB" w14:textId="77777777" w:rsidR="00CC62F5" w:rsidRPr="004F361E" w:rsidRDefault="00CC62F5" w:rsidP="001E02BF">
            <w:pPr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152A8A47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14:paraId="1C077959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65C6FD9B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1DFC1EF1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4C3AB24D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4DF9EA66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14:paraId="07A228CB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Информационно</w:t>
            </w:r>
            <w:r w:rsidRPr="004F361E">
              <w:rPr>
                <w:szCs w:val="24"/>
              </w:rPr>
              <w:softHyphen/>
              <w:t>-коммуникационные технологии. Осуществление</w:t>
            </w:r>
            <w:r w:rsidRPr="004F361E">
              <w:rPr>
                <w:szCs w:val="24"/>
              </w:rPr>
              <w:tab/>
              <w:t>поиска</w:t>
            </w:r>
          </w:p>
          <w:p w14:paraId="7303B023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информации в сети Интернет.</w:t>
            </w:r>
          </w:p>
        </w:tc>
        <w:tc>
          <w:tcPr>
            <w:tcW w:w="0" w:type="auto"/>
            <w:shd w:val="clear" w:color="auto" w:fill="FFFFFF"/>
          </w:tcPr>
          <w:p w14:paraId="6F8917FD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796A26B0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85B2FC9" w14:textId="77777777" w:rsidR="00CC62F5" w:rsidRPr="004F361E" w:rsidRDefault="00CC62F5" w:rsidP="001E02BF">
            <w:pPr>
              <w:pStyle w:val="22"/>
              <w:shd w:val="clear" w:color="auto" w:fill="auto"/>
              <w:spacing w:line="244" w:lineRule="exact"/>
              <w:ind w:firstLine="0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  <w:r w:rsidRPr="004F361E"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5D4529FA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416854AE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5A857086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4F361E" w:rsidRPr="004F361E" w14:paraId="7DF4C76C" w14:textId="77777777" w:rsidTr="004F361E">
        <w:trPr>
          <w:trHeight w:val="958"/>
        </w:trPr>
        <w:tc>
          <w:tcPr>
            <w:tcW w:w="0" w:type="auto"/>
            <w:shd w:val="clear" w:color="auto" w:fill="FFFFFF"/>
          </w:tcPr>
          <w:p w14:paraId="02D703DA" w14:textId="77777777" w:rsidR="004F361E" w:rsidRPr="004F361E" w:rsidRDefault="004F361E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14:paraId="0DBB6770" w14:textId="77777777" w:rsidR="004F361E" w:rsidRPr="004F361E" w:rsidRDefault="004F361E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Запросы для поисковых систем с использованием логических</w:t>
            </w:r>
          </w:p>
          <w:p w14:paraId="697BF1BA" w14:textId="77777777" w:rsidR="004F361E" w:rsidRPr="004F361E" w:rsidRDefault="004F361E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выражений. Контрольная работа по теме «Информационно</w:t>
            </w:r>
            <w:r w:rsidRPr="004F361E">
              <w:rPr>
                <w:szCs w:val="24"/>
              </w:rPr>
              <w:softHyphen/>
            </w:r>
          </w:p>
          <w:p w14:paraId="52F56CB2" w14:textId="77777777" w:rsidR="004F361E" w:rsidRPr="004F361E" w:rsidRDefault="004F361E" w:rsidP="001E02BF">
            <w:pPr>
              <w:pStyle w:val="22"/>
              <w:tabs>
                <w:tab w:val="left" w:pos="2693"/>
              </w:tabs>
              <w:spacing w:line="283" w:lineRule="exact"/>
              <w:rPr>
                <w:szCs w:val="24"/>
              </w:rPr>
            </w:pPr>
            <w:r w:rsidRPr="004F361E">
              <w:rPr>
                <w:szCs w:val="24"/>
              </w:rPr>
              <w:t>коммуникационные технологии»</w:t>
            </w:r>
          </w:p>
        </w:tc>
        <w:tc>
          <w:tcPr>
            <w:tcW w:w="0" w:type="auto"/>
            <w:shd w:val="clear" w:color="auto" w:fill="FFFFFF"/>
          </w:tcPr>
          <w:p w14:paraId="2C57D9BB" w14:textId="77777777" w:rsidR="004F361E" w:rsidRPr="004F361E" w:rsidRDefault="004F361E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4148B872" w14:textId="77777777" w:rsidR="004F361E" w:rsidRPr="004F361E" w:rsidRDefault="004F361E" w:rsidP="001E02BF">
            <w:pPr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1DD8BB44" w14:textId="77777777" w:rsidR="004F361E" w:rsidRPr="004F361E" w:rsidRDefault="004F361E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14:paraId="1E94EEFB" w14:textId="77777777" w:rsidR="004F361E" w:rsidRPr="004F361E" w:rsidRDefault="004F361E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 https://inf-</w:t>
            </w:r>
          </w:p>
          <w:p w14:paraId="52A0CD67" w14:textId="77777777" w:rsidR="004F361E" w:rsidRPr="004F361E" w:rsidRDefault="004F361E" w:rsidP="001E02BF">
            <w:pPr>
              <w:pStyle w:val="22"/>
              <w:spacing w:line="266" w:lineRule="exact"/>
              <w:ind w:left="24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339C28B4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329386BA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14:paraId="60A45739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Использование поисковых средств операционной системы. Типы файлов. Понятие файловой системы.</w:t>
            </w:r>
          </w:p>
        </w:tc>
        <w:tc>
          <w:tcPr>
            <w:tcW w:w="0" w:type="auto"/>
            <w:shd w:val="clear" w:color="auto" w:fill="FFFFFF"/>
          </w:tcPr>
          <w:p w14:paraId="1BB314C1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402FEAEF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9549CDB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  <w:r w:rsidRPr="004F361E"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0E1242B9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6D96596B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3BF15023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31D75AA1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08D26101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</w:tcPr>
          <w:p w14:paraId="09E00E27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Использование поиска операционной системы и текстового редактора</w:t>
            </w:r>
          </w:p>
        </w:tc>
        <w:tc>
          <w:tcPr>
            <w:tcW w:w="0" w:type="auto"/>
            <w:shd w:val="clear" w:color="auto" w:fill="FFFFFF"/>
          </w:tcPr>
          <w:p w14:paraId="738B96C7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4D243B5D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2064E5C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  <w:r w:rsidRPr="004F361E"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46F8BE4B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4FA916CB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24DC4888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08BBA7F9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2DBCA86F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</w:tcPr>
          <w:p w14:paraId="39966AEA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Текстовый процессор. Создание, редактирование и форматирование текста</w:t>
            </w:r>
          </w:p>
        </w:tc>
        <w:tc>
          <w:tcPr>
            <w:tcW w:w="0" w:type="auto"/>
            <w:shd w:val="clear" w:color="auto" w:fill="FFFFFF"/>
          </w:tcPr>
          <w:p w14:paraId="5A905C83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6F39EEB2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C870C17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  <w:r w:rsidRPr="004F361E"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03E797B7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66B3F449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20AF8630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234E464F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2227A857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</w:tcPr>
          <w:p w14:paraId="6671E3E0" w14:textId="77777777" w:rsidR="00CC62F5" w:rsidRPr="004F361E" w:rsidRDefault="00CC62F5" w:rsidP="00D94D0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Форматирование текста</w:t>
            </w:r>
            <w:r w:rsidRPr="004F361E">
              <w:rPr>
                <w:szCs w:val="24"/>
              </w:rPr>
              <w:tab/>
              <w:t>в текстовом процессоре</w:t>
            </w:r>
          </w:p>
        </w:tc>
        <w:tc>
          <w:tcPr>
            <w:tcW w:w="0" w:type="auto"/>
            <w:shd w:val="clear" w:color="auto" w:fill="FFFFFF"/>
          </w:tcPr>
          <w:p w14:paraId="3A3FF326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425FCC6D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0324058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  <w:r w:rsidRPr="004F361E"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52DB6C80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46DE4025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574F9685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24B46770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0CEBFDF3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</w:tcPr>
          <w:p w14:paraId="5479FE0F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Редактор презентаций. Создание и оформление слайдов. Стилевой оформление презентации.</w:t>
            </w:r>
          </w:p>
        </w:tc>
        <w:tc>
          <w:tcPr>
            <w:tcW w:w="0" w:type="auto"/>
            <w:shd w:val="clear" w:color="auto" w:fill="FFFFFF"/>
          </w:tcPr>
          <w:p w14:paraId="67147AC9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17B75C18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054CDD9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  <w:r w:rsidRPr="004F361E"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0069E277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7921A09B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1A1B4F0D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62B6ECFB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37F0F2A1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14:paraId="3198D425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Табличный процессор. Адресация ячеек</w:t>
            </w:r>
          </w:p>
        </w:tc>
        <w:tc>
          <w:tcPr>
            <w:tcW w:w="0" w:type="auto"/>
            <w:shd w:val="clear" w:color="auto" w:fill="FFFFFF"/>
          </w:tcPr>
          <w:p w14:paraId="4F0F581F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1AB47E72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963A572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  <w:r w:rsidRPr="004F361E"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1ECECB93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7E6492FA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73677315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180CCF60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1EAE38DF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</w:tcPr>
          <w:p w14:paraId="1CC874C4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Встроенные функции в табличный процессор. Построение диаграмм. Контрольная работа по теме «Информационные технологии»</w:t>
            </w:r>
          </w:p>
        </w:tc>
        <w:tc>
          <w:tcPr>
            <w:tcW w:w="0" w:type="auto"/>
            <w:shd w:val="clear" w:color="auto" w:fill="FFFFFF"/>
          </w:tcPr>
          <w:p w14:paraId="51344E0E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5EA35A88" w14:textId="77777777" w:rsidR="00CC62F5" w:rsidRPr="004F361E" w:rsidRDefault="00CC62F5" w:rsidP="001E02BF">
            <w:pPr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3BD4FF61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  <w:r w:rsidRPr="004F361E"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7555FC42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7EBB6FE0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77BFE6F9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46D45A02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3E7C6586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</w:tcPr>
          <w:p w14:paraId="454FA2BE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Итоговая работа по курсу</w:t>
            </w:r>
          </w:p>
        </w:tc>
        <w:tc>
          <w:tcPr>
            <w:tcW w:w="0" w:type="auto"/>
            <w:shd w:val="clear" w:color="auto" w:fill="FFFFFF"/>
          </w:tcPr>
          <w:p w14:paraId="1B231D6E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2D2CC699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9CBB9EB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14:paraId="07A83A27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Библиотека ЦОК</w:t>
            </w:r>
          </w:p>
          <w:p w14:paraId="5BCB8C1C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2ACAF2E1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2593171B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5B8DE860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FFFFFF"/>
          </w:tcPr>
          <w:p w14:paraId="6E18890F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Итоговая работа по курсу</w:t>
            </w:r>
          </w:p>
        </w:tc>
        <w:tc>
          <w:tcPr>
            <w:tcW w:w="0" w:type="auto"/>
            <w:shd w:val="clear" w:color="auto" w:fill="FFFFFF"/>
          </w:tcPr>
          <w:p w14:paraId="3E4EEAA7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748CD937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5A75F6EF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14:paraId="7A8F14A6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 ЦОК</w:t>
            </w:r>
          </w:p>
          <w:p w14:paraId="5E181EBC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https://inf-</w:t>
            </w:r>
          </w:p>
          <w:p w14:paraId="5E600B01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oge.sdamgia.ru/</w:t>
            </w:r>
          </w:p>
        </w:tc>
      </w:tr>
      <w:tr w:rsidR="00CC62F5" w:rsidRPr="004F361E" w14:paraId="6F8B9CB8" w14:textId="77777777" w:rsidTr="004F361E">
        <w:trPr>
          <w:trHeight w:hRule="exact" w:val="600"/>
        </w:trPr>
        <w:tc>
          <w:tcPr>
            <w:tcW w:w="0" w:type="auto"/>
            <w:shd w:val="clear" w:color="auto" w:fill="FFFFFF"/>
          </w:tcPr>
          <w:p w14:paraId="16EA364F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</w:tcPr>
          <w:p w14:paraId="323243D3" w14:textId="77777777" w:rsidR="00CC62F5" w:rsidRPr="004F361E" w:rsidRDefault="00CC62F5" w:rsidP="001E02BF">
            <w:pPr>
              <w:pStyle w:val="22"/>
              <w:shd w:val="clear" w:color="auto" w:fill="auto"/>
              <w:tabs>
                <w:tab w:val="left" w:pos="2693"/>
              </w:tabs>
              <w:spacing w:line="283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Итоговая работа по курсу</w:t>
            </w:r>
          </w:p>
        </w:tc>
        <w:tc>
          <w:tcPr>
            <w:tcW w:w="0" w:type="auto"/>
            <w:shd w:val="clear" w:color="auto" w:fill="FFFFFF"/>
          </w:tcPr>
          <w:p w14:paraId="4D60C84C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14:paraId="14F0F2DD" w14:textId="77777777" w:rsidR="00CC62F5" w:rsidRPr="004F361E" w:rsidRDefault="00CC62F5" w:rsidP="001E02BF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AA1C74C" w14:textId="77777777" w:rsidR="00CC62F5" w:rsidRPr="004F361E" w:rsidRDefault="00CC62F5" w:rsidP="001E02BF">
            <w:pPr>
              <w:pStyle w:val="22"/>
              <w:spacing w:line="244" w:lineRule="exact"/>
              <w:rPr>
                <w:rFonts w:ascii="Calibri" w:eastAsia="Calibri" w:hAnsi="Calibri" w:cs="Calibri"/>
                <w:color w:val="000000"/>
                <w:szCs w:val="24"/>
                <w:lang w:val="en-US"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14:paraId="2B67A599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Библиотек ЦОК</w:t>
            </w:r>
          </w:p>
          <w:p w14:paraId="4248A324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https://inf-</w:t>
            </w:r>
          </w:p>
          <w:p w14:paraId="77A77DA2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left="240" w:firstLine="0"/>
              <w:rPr>
                <w:szCs w:val="24"/>
              </w:rPr>
            </w:pPr>
            <w:r w:rsidRPr="004F361E">
              <w:rPr>
                <w:rStyle w:val="2Calibri10pt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bidi="ar-SA"/>
              </w:rPr>
              <w:t>oge.sdamgia.ru/</w:t>
            </w:r>
          </w:p>
        </w:tc>
      </w:tr>
      <w:tr w:rsidR="00CC62F5" w:rsidRPr="004F361E" w14:paraId="0159F3AE" w14:textId="77777777" w:rsidTr="004F361E">
        <w:trPr>
          <w:gridAfter w:val="1"/>
          <w:trHeight w:hRule="exact" w:val="686"/>
        </w:trPr>
        <w:tc>
          <w:tcPr>
            <w:tcW w:w="0" w:type="auto"/>
            <w:gridSpan w:val="2"/>
            <w:shd w:val="clear" w:color="auto" w:fill="FFFFFF"/>
          </w:tcPr>
          <w:p w14:paraId="5A083C33" w14:textId="77777777" w:rsidR="00CC62F5" w:rsidRPr="004F361E" w:rsidRDefault="00CC62F5" w:rsidP="001E02BF">
            <w:pPr>
              <w:pStyle w:val="22"/>
              <w:shd w:val="clear" w:color="auto" w:fill="auto"/>
              <w:spacing w:line="317" w:lineRule="exact"/>
              <w:ind w:left="240" w:firstLine="0"/>
              <w:rPr>
                <w:szCs w:val="24"/>
              </w:rPr>
            </w:pPr>
            <w:r w:rsidRPr="004F361E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</w:tcPr>
          <w:p w14:paraId="08FA4606" w14:textId="77777777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  <w:r w:rsidRPr="004F361E">
              <w:rPr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</w:tcPr>
          <w:p w14:paraId="045D1153" w14:textId="45625B17" w:rsidR="00CC62F5" w:rsidRPr="00A60E27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16E5906" w14:textId="6048012F" w:rsidR="00CC62F5" w:rsidRPr="004F361E" w:rsidRDefault="00CC62F5" w:rsidP="001E02BF">
            <w:pPr>
              <w:pStyle w:val="22"/>
              <w:shd w:val="clear" w:color="auto" w:fill="auto"/>
              <w:spacing w:line="266" w:lineRule="exact"/>
              <w:ind w:firstLine="0"/>
              <w:rPr>
                <w:szCs w:val="24"/>
              </w:rPr>
            </w:pPr>
          </w:p>
        </w:tc>
      </w:tr>
    </w:tbl>
    <w:p w14:paraId="72E60C09" w14:textId="77777777" w:rsidR="00EE302A" w:rsidRDefault="00EE302A"/>
    <w:p w14:paraId="7E68B8F3" w14:textId="77777777" w:rsidR="001E02BF" w:rsidRDefault="001E02BF"/>
    <w:p w14:paraId="128C47BA" w14:textId="77777777" w:rsidR="001E02BF" w:rsidRDefault="001E02BF" w:rsidP="001E02BF">
      <w:pPr>
        <w:pStyle w:val="20"/>
        <w:keepNext/>
        <w:keepLines/>
        <w:shd w:val="clear" w:color="auto" w:fill="auto"/>
        <w:spacing w:before="767" w:line="682" w:lineRule="exact"/>
        <w:ind w:left="240" w:right="3680" w:firstLine="4460"/>
        <w:jc w:val="left"/>
      </w:pPr>
      <w:bookmarkStart w:id="16" w:name="bookmark17"/>
      <w:r>
        <w:t>УЧЕБНО-МЕТОДИЧЕСКОЕ ОБЕСПЕЧЕНИЕ ОБЯЗАТЕЛЬНЫЕ УЧЕБНЫЕ МАТЕРИАЛЫ ДЛЯ УЧЕНИКА</w:t>
      </w:r>
      <w:bookmarkEnd w:id="16"/>
    </w:p>
    <w:p w14:paraId="2AA87161" w14:textId="77777777" w:rsidR="001E02BF" w:rsidRDefault="001E02BF" w:rsidP="001E02BF">
      <w:pPr>
        <w:pStyle w:val="22"/>
        <w:shd w:val="clear" w:color="auto" w:fill="auto"/>
        <w:spacing w:after="285" w:line="266" w:lineRule="exact"/>
        <w:ind w:firstLine="0"/>
      </w:pPr>
      <w:r>
        <w:t>• Информатика и ИКТ учебник для 9 класса, Босова Л.Л., БИНОМ. Лаборатория знаний</w:t>
      </w:r>
    </w:p>
    <w:p w14:paraId="1B1262AB" w14:textId="77777777" w:rsidR="001E02BF" w:rsidRDefault="001E02BF" w:rsidP="001E02BF">
      <w:pPr>
        <w:pStyle w:val="20"/>
        <w:keepNext/>
        <w:keepLines/>
        <w:shd w:val="clear" w:color="auto" w:fill="auto"/>
        <w:spacing w:after="355" w:line="310" w:lineRule="exact"/>
        <w:ind w:left="240"/>
        <w:jc w:val="left"/>
      </w:pPr>
      <w:bookmarkStart w:id="17" w:name="bookmark18"/>
      <w:r>
        <w:t>ЦИФРОВЫЕ ОБРАЗОВАТЕЛЬНЫЕ РЕСУРСЫ И РЕСУРСЫ СЕТИ ИНТЕРНЕТ</w:t>
      </w:r>
      <w:bookmarkEnd w:id="17"/>
    </w:p>
    <w:p w14:paraId="2B5FF817" w14:textId="77777777" w:rsidR="001E02BF" w:rsidRDefault="00000000" w:rsidP="001E02BF">
      <w:pPr>
        <w:pStyle w:val="22"/>
        <w:shd w:val="clear" w:color="auto" w:fill="auto"/>
        <w:spacing w:after="60" w:line="266" w:lineRule="exact"/>
        <w:ind w:left="480" w:firstLine="0"/>
      </w:pPr>
      <w:hyperlink r:id="rId5" w:history="1">
        <w:r w:rsidR="001E02BF">
          <w:t>https</w:t>
        </w:r>
        <w:r w:rsidR="001E02BF" w:rsidRPr="00A62A8B">
          <w:t>://</w:t>
        </w:r>
        <w:r w:rsidR="001E02BF">
          <w:t>fipi</w:t>
        </w:r>
        <w:r w:rsidR="001E02BF" w:rsidRPr="00A62A8B">
          <w:t>.</w:t>
        </w:r>
        <w:r w:rsidR="001E02BF">
          <w:t>ru</w:t>
        </w:r>
        <w:r w:rsidR="001E02BF" w:rsidRPr="00A62A8B">
          <w:t>/</w:t>
        </w:r>
      </w:hyperlink>
    </w:p>
    <w:p w14:paraId="1BBD4627" w14:textId="77777777" w:rsidR="001E02BF" w:rsidRDefault="00000000" w:rsidP="001E02BF">
      <w:pPr>
        <w:pStyle w:val="22"/>
        <w:shd w:val="clear" w:color="auto" w:fill="auto"/>
        <w:spacing w:line="266" w:lineRule="exact"/>
        <w:ind w:left="480" w:firstLine="0"/>
      </w:pPr>
      <w:hyperlink r:id="rId6" w:history="1">
        <w:r w:rsidR="001E02BF">
          <w:t>https</w:t>
        </w:r>
        <w:r w:rsidR="001E02BF" w:rsidRPr="00A62A8B">
          <w:t>://</w:t>
        </w:r>
        <w:r w:rsidR="001E02BF">
          <w:t>inf</w:t>
        </w:r>
        <w:r w:rsidR="001E02BF" w:rsidRPr="00A62A8B">
          <w:t>-</w:t>
        </w:r>
        <w:r w:rsidR="001E02BF">
          <w:t>oge</w:t>
        </w:r>
        <w:r w:rsidR="001E02BF" w:rsidRPr="00A62A8B">
          <w:t>.</w:t>
        </w:r>
        <w:r w:rsidR="001E02BF">
          <w:t>sdamgia</w:t>
        </w:r>
        <w:r w:rsidR="001E02BF" w:rsidRPr="00A62A8B">
          <w:t>.</w:t>
        </w:r>
        <w:r w:rsidR="001E02BF">
          <w:t>ru</w:t>
        </w:r>
        <w:r w:rsidR="001E02BF" w:rsidRPr="00A62A8B">
          <w:t>/</w:t>
        </w:r>
        <w:r w:rsidR="001E02BF">
          <w:t>teacher</w:t>
        </w:r>
      </w:hyperlink>
    </w:p>
    <w:p w14:paraId="4738F7B2" w14:textId="77777777" w:rsidR="001E02BF" w:rsidRDefault="001E02BF"/>
    <w:sectPr w:rsidR="001E02BF" w:rsidSect="00EE30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4672A"/>
    <w:multiLevelType w:val="multilevel"/>
    <w:tmpl w:val="155AA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FB48D2"/>
    <w:multiLevelType w:val="multilevel"/>
    <w:tmpl w:val="AF12E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2589928">
    <w:abstractNumId w:val="1"/>
  </w:num>
  <w:num w:numId="2" w16cid:durableId="211786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A"/>
    <w:rsid w:val="00031D14"/>
    <w:rsid w:val="001E02BF"/>
    <w:rsid w:val="004F361E"/>
    <w:rsid w:val="00737B81"/>
    <w:rsid w:val="007633E7"/>
    <w:rsid w:val="007F5149"/>
    <w:rsid w:val="00A60E27"/>
    <w:rsid w:val="00BE3536"/>
    <w:rsid w:val="00CC62F5"/>
    <w:rsid w:val="00D00341"/>
    <w:rsid w:val="00D71CBE"/>
    <w:rsid w:val="00D94D0F"/>
    <w:rsid w:val="00E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DEA0"/>
  <w15:chartTrackingRefBased/>
  <w15:docId w15:val="{A00057A3-06FF-4361-9001-3B3F0A0B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EE302A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EE302A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E302A"/>
    <w:rPr>
      <w:rFonts w:eastAsia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E302A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1"/>
    <w:rsid w:val="00EE302A"/>
    <w:rPr>
      <w:rFonts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EE302A"/>
    <w:rPr>
      <w:rFonts w:eastAsia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302A"/>
    <w:pPr>
      <w:widowControl w:val="0"/>
      <w:shd w:val="clear" w:color="auto" w:fill="FFFFFF"/>
      <w:spacing w:after="0" w:line="278" w:lineRule="exact"/>
      <w:ind w:hanging="200"/>
    </w:pPr>
    <w:rPr>
      <w:rFonts w:eastAsia="Times New Roman" w:cs="Times New Roman"/>
    </w:rPr>
  </w:style>
  <w:style w:type="paragraph" w:customStyle="1" w:styleId="80">
    <w:name w:val="Основной текст (8)"/>
    <w:basedOn w:val="a"/>
    <w:link w:val="8"/>
    <w:rsid w:val="00EE302A"/>
    <w:pPr>
      <w:widowControl w:val="0"/>
      <w:shd w:val="clear" w:color="auto" w:fill="FFFFFF"/>
      <w:spacing w:before="500" w:after="4020" w:line="552" w:lineRule="exact"/>
      <w:jc w:val="center"/>
    </w:pPr>
    <w:rPr>
      <w:rFonts w:eastAsia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EE302A"/>
    <w:pPr>
      <w:widowControl w:val="0"/>
      <w:shd w:val="clear" w:color="auto" w:fill="FFFFFF"/>
      <w:spacing w:after="0" w:line="312" w:lineRule="exact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E302A"/>
    <w:pPr>
      <w:widowControl w:val="0"/>
      <w:shd w:val="clear" w:color="auto" w:fill="FFFFFF"/>
      <w:spacing w:after="0" w:line="274" w:lineRule="exact"/>
      <w:jc w:val="both"/>
      <w:outlineLvl w:val="2"/>
    </w:pPr>
    <w:rPr>
      <w:rFonts w:eastAsia="Times New Roman" w:cs="Times New Roman"/>
      <w:b/>
      <w:bCs/>
    </w:rPr>
  </w:style>
  <w:style w:type="character" w:customStyle="1" w:styleId="2Calibri10pt">
    <w:name w:val="Основной текст (2) + Calibri;10 pt"/>
    <w:basedOn w:val="21"/>
    <w:rsid w:val="00EE302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table" w:styleId="a3">
    <w:name w:val="Table Grid"/>
    <w:basedOn w:val="a1"/>
    <w:uiPriority w:val="39"/>
    <w:rsid w:val="004F361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4F361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-oge.sdamgia.ru/teacher" TargetMode="External"/><Relationship Id="rId5" Type="http://schemas.openxmlformats.org/officeDocument/2006/relationships/hyperlink" Target="https://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cp:lastPrinted>2024-09-03T10:23:00Z</cp:lastPrinted>
  <dcterms:created xsi:type="dcterms:W3CDTF">2024-08-27T06:20:00Z</dcterms:created>
  <dcterms:modified xsi:type="dcterms:W3CDTF">2024-09-03T10:24:00Z</dcterms:modified>
</cp:coreProperties>
</file>