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559D" w14:textId="77777777" w:rsidR="00E85911" w:rsidRPr="005A0DB0" w:rsidRDefault="00E85911" w:rsidP="00E8591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D9F4EFD" w14:textId="77777777" w:rsidR="00E85911" w:rsidRPr="005A0DB0" w:rsidRDefault="00E85911" w:rsidP="00E85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A0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Муниципальное автономное общеобразовательное учреждение </w:t>
      </w:r>
    </w:p>
    <w:p w14:paraId="23A6096B" w14:textId="77777777" w:rsidR="00E85911" w:rsidRPr="005A0DB0" w:rsidRDefault="00E85911" w:rsidP="00E85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A0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«Средняя школа №2 им. Е. А. Горюнова п. Хвойная» </w:t>
      </w:r>
    </w:p>
    <w:p w14:paraId="33C4089E" w14:textId="77777777" w:rsidR="00E85911" w:rsidRPr="005A0DB0" w:rsidRDefault="00E85911" w:rsidP="00E859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A0D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</w:t>
      </w:r>
    </w:p>
    <w:p w14:paraId="77307464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89"/>
        <w:tblW w:w="11182" w:type="dxa"/>
        <w:tblLook w:val="04A0" w:firstRow="1" w:lastRow="0" w:firstColumn="1" w:lastColumn="0" w:noHBand="0" w:noVBand="1"/>
      </w:tblPr>
      <w:tblGrid>
        <w:gridCol w:w="5591"/>
        <w:gridCol w:w="5591"/>
      </w:tblGrid>
      <w:tr w:rsidR="002B6F8F" w:rsidRPr="002B6F8F" w14:paraId="40588936" w14:textId="77777777" w:rsidTr="00B04EF7">
        <w:trPr>
          <w:trHeight w:val="1879"/>
        </w:trPr>
        <w:tc>
          <w:tcPr>
            <w:tcW w:w="5591" w:type="dxa"/>
          </w:tcPr>
          <w:p w14:paraId="22F2E9B1" w14:textId="77777777" w:rsidR="002B6F8F" w:rsidRPr="002B6F8F" w:rsidRDefault="002B6F8F" w:rsidP="002B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РАСМОТРЕНА на педагогическом совете</w:t>
            </w:r>
          </w:p>
          <w:p w14:paraId="5BFBFD7F" w14:textId="77777777" w:rsidR="002B6F8F" w:rsidRPr="002B6F8F" w:rsidRDefault="002B6F8F" w:rsidP="002B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14:paraId="6D38D4F0" w14:textId="41B7F10C" w:rsidR="002B6F8F" w:rsidRPr="002B6F8F" w:rsidRDefault="002B6F8F" w:rsidP="002B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</w:p>
          <w:p w14:paraId="384DF94B" w14:textId="77777777" w:rsidR="002B6F8F" w:rsidRPr="002B6F8F" w:rsidRDefault="002B6F8F" w:rsidP="002B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  <w:hideMark/>
          </w:tcPr>
          <w:p w14:paraId="226180B3" w14:textId="77777777" w:rsidR="002B6F8F" w:rsidRPr="002B6F8F" w:rsidRDefault="002B6F8F" w:rsidP="002B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УТВЕРЖДЕНА</w:t>
            </w:r>
          </w:p>
          <w:p w14:paraId="11930D53" w14:textId="77777777" w:rsidR="002B6F8F" w:rsidRPr="002B6F8F" w:rsidRDefault="002B6F8F" w:rsidP="002B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приказом МАОУСШ №2 п. Хвойная</w:t>
            </w:r>
          </w:p>
          <w:p w14:paraId="5172E8C4" w14:textId="0F3E8B2A" w:rsidR="002B6F8F" w:rsidRPr="002B6F8F" w:rsidRDefault="002B6F8F" w:rsidP="002B6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CF761F">
              <w:t xml:space="preserve"> </w:t>
            </w:r>
            <w:r w:rsidR="00CF761F" w:rsidRPr="00CF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26.08.2024 </w:t>
            </w:r>
            <w:proofErr w:type="gramStart"/>
            <w:r w:rsidR="00CF761F" w:rsidRPr="00CF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83</w:t>
            </w:r>
            <w:proofErr w:type="gramEnd"/>
            <w:r w:rsidR="00CF761F" w:rsidRPr="00CF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</w:t>
            </w:r>
          </w:p>
        </w:tc>
      </w:tr>
    </w:tbl>
    <w:p w14:paraId="18EE0A0E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F0479F2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9C74853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D2E8B78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DA942FA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017B3622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14:paraId="6ED86A80" w14:textId="77777777" w:rsidR="00E85911" w:rsidRPr="005A0DB0" w:rsidRDefault="00E85911" w:rsidP="00E859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A0DB0">
        <w:rPr>
          <w:rFonts w:ascii="Times New Roman" w:hAnsi="Times New Roman"/>
          <w:b/>
          <w:color w:val="000000"/>
          <w:sz w:val="36"/>
          <w:szCs w:val="36"/>
        </w:rPr>
        <w:t xml:space="preserve">Рабочая программа </w:t>
      </w:r>
    </w:p>
    <w:p w14:paraId="7F7A9A85" w14:textId="790F300B" w:rsidR="00E85911" w:rsidRPr="005A0DB0" w:rsidRDefault="00E85911" w:rsidP="00E859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A0DB0">
        <w:rPr>
          <w:rFonts w:ascii="Times New Roman" w:hAnsi="Times New Roman"/>
          <w:b/>
          <w:color w:val="000000"/>
          <w:sz w:val="36"/>
          <w:szCs w:val="36"/>
        </w:rPr>
        <w:t>курс</w:t>
      </w:r>
      <w:r w:rsidR="005F6399">
        <w:rPr>
          <w:rFonts w:ascii="Times New Roman" w:hAnsi="Times New Roman"/>
          <w:b/>
          <w:color w:val="000000"/>
          <w:sz w:val="36"/>
          <w:szCs w:val="36"/>
        </w:rPr>
        <w:t>а</w:t>
      </w:r>
      <w:r w:rsidRPr="005A0DB0">
        <w:rPr>
          <w:rFonts w:ascii="Times New Roman" w:hAnsi="Times New Roman"/>
          <w:b/>
          <w:color w:val="000000"/>
          <w:sz w:val="36"/>
          <w:szCs w:val="36"/>
        </w:rPr>
        <w:t xml:space="preserve"> внеурочной деятельности </w:t>
      </w:r>
    </w:p>
    <w:p w14:paraId="1D86ECF6" w14:textId="0206A7CC" w:rsidR="00E85911" w:rsidRPr="005A0DB0" w:rsidRDefault="00E85911" w:rsidP="00E859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A0DB0">
        <w:rPr>
          <w:rFonts w:ascii="Times New Roman" w:hAnsi="Times New Roman"/>
          <w:b/>
          <w:color w:val="000000"/>
          <w:sz w:val="36"/>
          <w:szCs w:val="36"/>
        </w:rPr>
        <w:t>«</w:t>
      </w:r>
      <w:r w:rsidR="00DB3D1A">
        <w:rPr>
          <w:rFonts w:ascii="Times New Roman" w:hAnsi="Times New Roman"/>
          <w:b/>
          <w:color w:val="000000"/>
          <w:sz w:val="36"/>
          <w:szCs w:val="36"/>
        </w:rPr>
        <w:t>В</w:t>
      </w:r>
      <w:r w:rsidR="00F648AA">
        <w:rPr>
          <w:rFonts w:ascii="Times New Roman" w:hAnsi="Times New Roman"/>
          <w:b/>
          <w:color w:val="000000"/>
          <w:sz w:val="36"/>
          <w:szCs w:val="36"/>
        </w:rPr>
        <w:t>олшебный</w:t>
      </w:r>
      <w:r w:rsidR="00DB3D1A">
        <w:rPr>
          <w:rFonts w:ascii="Times New Roman" w:hAnsi="Times New Roman"/>
          <w:b/>
          <w:color w:val="000000"/>
          <w:sz w:val="36"/>
          <w:szCs w:val="36"/>
        </w:rPr>
        <w:t xml:space="preserve"> карандаш</w:t>
      </w:r>
      <w:r w:rsidRPr="005A0DB0">
        <w:rPr>
          <w:rFonts w:ascii="Times New Roman" w:hAnsi="Times New Roman"/>
          <w:b/>
          <w:color w:val="000000"/>
          <w:sz w:val="36"/>
          <w:szCs w:val="36"/>
        </w:rPr>
        <w:t>»</w:t>
      </w:r>
    </w:p>
    <w:p w14:paraId="5C3D4A98" w14:textId="5048C0E4" w:rsidR="00E85911" w:rsidRPr="005A0DB0" w:rsidRDefault="00E85911" w:rsidP="00E85911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5A0DB0">
        <w:rPr>
          <w:rFonts w:ascii="Times New Roman" w:hAnsi="Times New Roman"/>
          <w:b/>
          <w:color w:val="000000"/>
          <w:sz w:val="36"/>
          <w:szCs w:val="36"/>
        </w:rPr>
        <w:t xml:space="preserve">для </w:t>
      </w:r>
      <w:r w:rsidR="00DB3D1A">
        <w:rPr>
          <w:rFonts w:ascii="Times New Roman" w:hAnsi="Times New Roman"/>
          <w:b/>
          <w:color w:val="000000"/>
          <w:sz w:val="36"/>
          <w:szCs w:val="36"/>
        </w:rPr>
        <w:t>4</w:t>
      </w:r>
      <w:r w:rsidRPr="005A0DB0">
        <w:rPr>
          <w:rFonts w:ascii="Times New Roman" w:hAnsi="Times New Roman"/>
          <w:b/>
          <w:color w:val="000000"/>
          <w:sz w:val="36"/>
          <w:szCs w:val="36"/>
        </w:rPr>
        <w:t xml:space="preserve"> классов</w:t>
      </w:r>
    </w:p>
    <w:p w14:paraId="36639005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498F1C0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A7F15BD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871B5F9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D5EE1C7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C0884B5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DD7DF6F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DA36A56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13323E1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F4693F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8766F21" w14:textId="77777777" w:rsidR="00E85911" w:rsidRPr="005A0DB0" w:rsidRDefault="00E85911" w:rsidP="00E859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2920546" w14:textId="6D102178" w:rsidR="00E85911" w:rsidRPr="005A0DB0" w:rsidRDefault="00E85911" w:rsidP="00E85911">
      <w:pPr>
        <w:spacing w:after="0" w:line="240" w:lineRule="auto"/>
        <w:ind w:left="4248"/>
        <w:rPr>
          <w:rFonts w:ascii="Times New Roman" w:hAnsi="Times New Roman"/>
          <w:color w:val="000000"/>
          <w:sz w:val="28"/>
          <w:szCs w:val="28"/>
        </w:rPr>
      </w:pPr>
      <w:r w:rsidRPr="005A0DB0">
        <w:rPr>
          <w:rFonts w:ascii="Times New Roman" w:hAnsi="Times New Roman"/>
          <w:b/>
          <w:color w:val="000000"/>
          <w:sz w:val="28"/>
          <w:szCs w:val="28"/>
        </w:rPr>
        <w:t>Составитель:</w:t>
      </w:r>
      <w:r w:rsidRPr="005A0D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705">
        <w:rPr>
          <w:rFonts w:ascii="Times New Roman" w:hAnsi="Times New Roman"/>
          <w:color w:val="000000"/>
          <w:sz w:val="28"/>
          <w:szCs w:val="28"/>
        </w:rPr>
        <w:t>Полищук Ирина Анатольевна</w:t>
      </w:r>
    </w:p>
    <w:p w14:paraId="16E148CA" w14:textId="51C08726" w:rsidR="00E85911" w:rsidRPr="005A0DB0" w:rsidRDefault="00D15705" w:rsidP="00E85911">
      <w:pPr>
        <w:spacing w:after="0" w:line="240" w:lineRule="auto"/>
        <w:ind w:left="424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начальных классов</w:t>
      </w:r>
    </w:p>
    <w:p w14:paraId="5BB2389C" w14:textId="77777777" w:rsidR="00E85911" w:rsidRPr="005A0DB0" w:rsidRDefault="00E85911" w:rsidP="00E85911">
      <w:pPr>
        <w:tabs>
          <w:tab w:val="left" w:pos="82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32A099" w14:textId="77777777" w:rsidR="00E85911" w:rsidRPr="005A0DB0" w:rsidRDefault="00E85911" w:rsidP="00E85911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447E4F3" w14:textId="77777777" w:rsidR="00E85911" w:rsidRPr="005A0DB0" w:rsidRDefault="00E85911" w:rsidP="00E85911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527102D" w14:textId="77777777" w:rsidR="00E85911" w:rsidRPr="005A0DB0" w:rsidRDefault="00E85911" w:rsidP="00E85911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6A45648" w14:textId="77777777" w:rsidR="00E85911" w:rsidRPr="005A0DB0" w:rsidRDefault="00E85911" w:rsidP="00E85911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98ECA04" w14:textId="77777777" w:rsidR="00E85911" w:rsidRPr="005A0DB0" w:rsidRDefault="00E85911" w:rsidP="00E85911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E8EEB2" w14:textId="77777777" w:rsidR="00E85911" w:rsidRPr="005A0DB0" w:rsidRDefault="00E85911" w:rsidP="00E85911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419E413" w14:textId="77777777" w:rsidR="00E85911" w:rsidRPr="005A0DB0" w:rsidRDefault="00E85911" w:rsidP="00E85911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04F9CB3" w14:textId="77777777" w:rsidR="00E85911" w:rsidRPr="005A0DB0" w:rsidRDefault="00E85911" w:rsidP="00E85911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F18D004" w14:textId="77777777" w:rsidR="00E85911" w:rsidRPr="005A0DB0" w:rsidRDefault="00E85911" w:rsidP="00D15705">
      <w:pPr>
        <w:tabs>
          <w:tab w:val="left" w:pos="822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5F118B8" w14:textId="77777777" w:rsidR="00E85911" w:rsidRPr="005A0DB0" w:rsidRDefault="00E85911" w:rsidP="00E859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B0">
        <w:rPr>
          <w:rFonts w:ascii="Times New Roman" w:hAnsi="Times New Roman"/>
          <w:b/>
          <w:color w:val="000000"/>
          <w:sz w:val="24"/>
          <w:szCs w:val="24"/>
        </w:rPr>
        <w:t xml:space="preserve">Хвойная </w:t>
      </w:r>
    </w:p>
    <w:p w14:paraId="668FC726" w14:textId="794D018D" w:rsidR="00E85911" w:rsidRPr="00D15705" w:rsidRDefault="00E85911" w:rsidP="00D157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0DB0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2B6F8F">
        <w:rPr>
          <w:rFonts w:ascii="Times New Roman" w:hAnsi="Times New Roman"/>
          <w:b/>
          <w:color w:val="000000"/>
          <w:sz w:val="24"/>
          <w:szCs w:val="24"/>
        </w:rPr>
        <w:t>4</w:t>
      </w:r>
    </w:p>
    <w:p w14:paraId="5F93193F" w14:textId="77777777" w:rsidR="005720F2" w:rsidRPr="00E85911" w:rsidRDefault="005720F2" w:rsidP="00B938AF">
      <w:pPr>
        <w:numPr>
          <w:ilvl w:val="0"/>
          <w:numId w:val="13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E8591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lastRenderedPageBreak/>
        <w:t>Пояснительная записка</w:t>
      </w:r>
    </w:p>
    <w:p w14:paraId="293C8052" w14:textId="57270469" w:rsidR="005720F2" w:rsidRPr="00B938AF" w:rsidRDefault="005720F2" w:rsidP="00B938A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38AF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Нормативно </w:t>
      </w:r>
      <w:proofErr w:type="gramStart"/>
      <w:r w:rsidRPr="00B938AF">
        <w:rPr>
          <w:rFonts w:ascii="Times New Roman" w:eastAsia="Calibri" w:hAnsi="Times New Roman" w:cs="Times New Roman"/>
          <w:b/>
          <w:sz w:val="24"/>
          <w:szCs w:val="24"/>
        </w:rPr>
        <w:t>-  правовая</w:t>
      </w:r>
      <w:proofErr w:type="gramEnd"/>
      <w:r w:rsidRPr="00B938AF">
        <w:rPr>
          <w:rFonts w:ascii="Times New Roman" w:eastAsia="Calibri" w:hAnsi="Times New Roman" w:cs="Times New Roman"/>
          <w:b/>
          <w:sz w:val="24"/>
          <w:szCs w:val="24"/>
        </w:rPr>
        <w:t xml:space="preserve"> база:</w:t>
      </w:r>
    </w:p>
    <w:p w14:paraId="11139BFD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Нормативно – правовыми документами программы являются:</w:t>
      </w:r>
    </w:p>
    <w:p w14:paraId="3853F65A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1.Закон «Об образовании» Российской Федерации.</w:t>
      </w:r>
    </w:p>
    <w:p w14:paraId="081EB271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2.Федеральный государственный образовательный стандарт начального общего образования.    </w:t>
      </w:r>
    </w:p>
    <w:p w14:paraId="1CB04111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3. Концепция духовно-нравственного развития и воспитания личности гражданина России.</w:t>
      </w:r>
    </w:p>
    <w:p w14:paraId="30BCDC81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4.Примерная программа воспитания и социализации обучающихся (начальное общее образование).</w:t>
      </w:r>
    </w:p>
    <w:p w14:paraId="58640499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6. Примерные программы внеурочной деятельности (начальное и основной образование) // под ред. </w:t>
      </w:r>
      <w:proofErr w:type="spellStart"/>
      <w:r w:rsidRPr="00B938AF">
        <w:rPr>
          <w:rFonts w:ascii="Times New Roman" w:eastAsia="Calibri" w:hAnsi="Times New Roman" w:cs="Times New Roman"/>
          <w:sz w:val="24"/>
          <w:szCs w:val="24"/>
        </w:rPr>
        <w:t>В.А.Горского</w:t>
      </w:r>
      <w:proofErr w:type="spellEnd"/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– М., Просвещение, 2010</w:t>
      </w:r>
    </w:p>
    <w:p w14:paraId="10114338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B938AF">
        <w:rPr>
          <w:rFonts w:ascii="Times New Roman" w:eastAsia="Calibri" w:hAnsi="Times New Roman" w:cs="Times New Roman"/>
          <w:sz w:val="24"/>
          <w:szCs w:val="24"/>
        </w:rPr>
        <w:t>Д.В.Григорьев</w:t>
      </w:r>
      <w:proofErr w:type="spellEnd"/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38AF">
        <w:rPr>
          <w:rFonts w:ascii="Times New Roman" w:eastAsia="Calibri" w:hAnsi="Times New Roman" w:cs="Times New Roman"/>
          <w:sz w:val="24"/>
          <w:szCs w:val="24"/>
        </w:rPr>
        <w:t>П.В.Степанов</w:t>
      </w:r>
      <w:proofErr w:type="spellEnd"/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. Внеурочная деятельность школьников. Методический конструктор // пособие для учителя - М., Просвещение, 2010 </w:t>
      </w:r>
    </w:p>
    <w:p w14:paraId="014C6276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8. Перечень поручений Президента РФ по реализации Послания Президента РФ Федеральному собранию РФ от 22.11.2008г. №ПР-2505 в части реализации национальной образовательной инициативы «Наша новая школа».</w:t>
      </w:r>
    </w:p>
    <w:p w14:paraId="6A69F54C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9. Национальная образовательная инициатива «Наша новая школа».</w:t>
      </w:r>
    </w:p>
    <w:p w14:paraId="7DF459CC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10. 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образования», от 06.10.2009, №373;</w:t>
      </w:r>
    </w:p>
    <w:p w14:paraId="2225CFB6" w14:textId="604C300D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38AF">
        <w:rPr>
          <w:rFonts w:ascii="Times New Roman" w:eastAsia="Calibri" w:hAnsi="Times New Roman" w:cs="Times New Roman"/>
          <w:sz w:val="24"/>
          <w:szCs w:val="24"/>
        </w:rPr>
        <w:t>Программа  разработана</w:t>
      </w:r>
      <w:proofErr w:type="gramEnd"/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на основе  авторской программы «</w:t>
      </w:r>
      <w:proofErr w:type="spellStart"/>
      <w:r w:rsidRPr="00B938AF">
        <w:rPr>
          <w:rFonts w:ascii="Times New Roman" w:eastAsia="Calibri" w:hAnsi="Times New Roman" w:cs="Times New Roman"/>
          <w:sz w:val="24"/>
          <w:szCs w:val="24"/>
        </w:rPr>
        <w:t>АдекАРТ</w:t>
      </w:r>
      <w:proofErr w:type="spellEnd"/>
      <w:r w:rsidRPr="00B938AF">
        <w:rPr>
          <w:rFonts w:ascii="Times New Roman" w:eastAsia="Calibri" w:hAnsi="Times New Roman" w:cs="Times New Roman"/>
          <w:sz w:val="24"/>
          <w:szCs w:val="24"/>
        </w:rPr>
        <w:t>» (школа акварели) М.С.</w:t>
      </w:r>
      <w:r w:rsidR="00E85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38AF">
        <w:rPr>
          <w:rFonts w:ascii="Times New Roman" w:eastAsia="Calibri" w:hAnsi="Times New Roman" w:cs="Times New Roman"/>
          <w:sz w:val="24"/>
          <w:szCs w:val="24"/>
        </w:rPr>
        <w:t>Митрохиной и типовых программ по изобразительному искусству. Является модифицированной.</w:t>
      </w:r>
    </w:p>
    <w:p w14:paraId="1F9E4279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68EF21" w14:textId="77777777" w:rsidR="005720F2" w:rsidRPr="00B938AF" w:rsidRDefault="005720F2" w:rsidP="00E85911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B938AF">
        <w:rPr>
          <w:rFonts w:ascii="Times New Roman" w:eastAsia="Calibri" w:hAnsi="Times New Roman" w:cs="Times New Roman"/>
          <w:b/>
          <w:sz w:val="24"/>
          <w:szCs w:val="24"/>
        </w:rPr>
        <w:t>Актуальность и перспективность курса:</w:t>
      </w:r>
    </w:p>
    <w:p w14:paraId="75AA904A" w14:textId="241278C1" w:rsidR="005720F2" w:rsidRPr="00B938AF" w:rsidRDefault="005720F2" w:rsidP="00B938AF">
      <w:pPr>
        <w:tabs>
          <w:tab w:val="left" w:pos="1080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Программа «Волшебный карандаш» является программой</w:t>
      </w:r>
      <w:r w:rsidR="00D15705">
        <w:rPr>
          <w:rFonts w:ascii="Times New Roman" w:eastAsia="Calibri" w:hAnsi="Times New Roman" w:cs="Times New Roman"/>
          <w:sz w:val="24"/>
          <w:szCs w:val="24"/>
        </w:rPr>
        <w:t xml:space="preserve">, направленной на удовлетворение интересов и потребностей обучающихся в творческом и </w:t>
      </w:r>
      <w:proofErr w:type="gramStart"/>
      <w:r w:rsidR="00D15705">
        <w:rPr>
          <w:rFonts w:ascii="Times New Roman" w:eastAsia="Calibri" w:hAnsi="Times New Roman" w:cs="Times New Roman"/>
          <w:sz w:val="24"/>
          <w:szCs w:val="24"/>
        </w:rPr>
        <w:t>физическом  развитии</w:t>
      </w:r>
      <w:proofErr w:type="gramEnd"/>
      <w:r w:rsidR="00D15705">
        <w:rPr>
          <w:rFonts w:ascii="Times New Roman" w:eastAsia="Calibri" w:hAnsi="Times New Roman" w:cs="Times New Roman"/>
          <w:sz w:val="24"/>
          <w:szCs w:val="24"/>
        </w:rPr>
        <w:t>, помощь в самореализации, раскрытии развитии способностей и талантов. П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редполагает кружковой уровень освоения знаний и практических навыков. </w:t>
      </w:r>
    </w:p>
    <w:p w14:paraId="2B6E55C7" w14:textId="77777777" w:rsidR="005720F2" w:rsidRPr="00B938AF" w:rsidRDefault="005720F2" w:rsidP="00B938AF">
      <w:pPr>
        <w:tabs>
          <w:tab w:val="left" w:pos="1080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Актуальность программы обусловлена тем, что происходит сближение содержания программы с требованиями жизни. </w:t>
      </w:r>
    </w:p>
    <w:p w14:paraId="42DD868A" w14:textId="77777777" w:rsidR="005720F2" w:rsidRPr="00B938AF" w:rsidRDefault="005720F2" w:rsidP="00B938AF">
      <w:pPr>
        <w:tabs>
          <w:tab w:val="left" w:pos="1080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 </w:t>
      </w:r>
    </w:p>
    <w:p w14:paraId="477F2E67" w14:textId="77777777" w:rsidR="005720F2" w:rsidRPr="00B938AF" w:rsidRDefault="005720F2" w:rsidP="00B938AF">
      <w:pPr>
        <w:tabs>
          <w:tab w:val="left" w:pos="1080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В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</w:t>
      </w:r>
      <w:proofErr w:type="gramStart"/>
      <w:r w:rsidRPr="00B938AF">
        <w:rPr>
          <w:rFonts w:ascii="Times New Roman" w:eastAsia="Calibri" w:hAnsi="Times New Roman" w:cs="Times New Roman"/>
          <w:sz w:val="24"/>
          <w:szCs w:val="24"/>
        </w:rPr>
        <w:t>мира  способствует</w:t>
      </w:r>
      <w:proofErr w:type="gramEnd"/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  <w:r w:rsidRPr="00B938AF">
        <w:rPr>
          <w:rFonts w:ascii="Times New Roman" w:eastAsia="Calibri" w:hAnsi="Times New Roman" w:cs="Times New Roman"/>
          <w:sz w:val="24"/>
          <w:szCs w:val="24"/>
        </w:rPr>
        <w:tab/>
      </w:r>
    </w:p>
    <w:p w14:paraId="75241030" w14:textId="77777777" w:rsidR="005720F2" w:rsidRPr="00B938AF" w:rsidRDefault="005720F2" w:rsidP="00B938AF">
      <w:pPr>
        <w:tabs>
          <w:tab w:val="left" w:pos="1080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то, чтобы через труд и искусство приобщить детей к творчеству.   </w:t>
      </w:r>
    </w:p>
    <w:p w14:paraId="038DFB6D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Программа кружка предполагает в большом объёме творческую деятельность, связанную с наблюдением окружающей жизни. Занятия художественно- 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мира.</w:t>
      </w:r>
    </w:p>
    <w:p w14:paraId="78F32CFB" w14:textId="0EE111EE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Основными видами </w:t>
      </w:r>
      <w:proofErr w:type="gramStart"/>
      <w:r w:rsidRPr="00B938AF">
        <w:rPr>
          <w:rFonts w:ascii="Times New Roman" w:eastAsia="Calibri" w:hAnsi="Times New Roman" w:cs="Times New Roman"/>
          <w:sz w:val="24"/>
          <w:szCs w:val="24"/>
        </w:rPr>
        <w:t>художественной  деятельности</w:t>
      </w:r>
      <w:proofErr w:type="gramEnd"/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5911">
        <w:rPr>
          <w:rFonts w:ascii="Times New Roman" w:eastAsia="Calibri" w:hAnsi="Times New Roman" w:cs="Times New Roman"/>
          <w:sz w:val="24"/>
          <w:szCs w:val="24"/>
        </w:rPr>
        <w:t>об</w:t>
      </w:r>
      <w:r w:rsidRPr="00B938AF">
        <w:rPr>
          <w:rFonts w:ascii="Times New Roman" w:eastAsia="Calibri" w:hAnsi="Times New Roman" w:cs="Times New Roman"/>
          <w:sz w:val="24"/>
          <w:szCs w:val="24"/>
        </w:rPr>
        <w:t>уча</w:t>
      </w:r>
      <w:r w:rsidR="00E85911">
        <w:rPr>
          <w:rFonts w:ascii="Times New Roman" w:eastAsia="Calibri" w:hAnsi="Times New Roman" w:cs="Times New Roman"/>
          <w:sz w:val="24"/>
          <w:szCs w:val="24"/>
        </w:rPr>
        <w:t>ю</w:t>
      </w:r>
      <w:r w:rsidRPr="00B938AF">
        <w:rPr>
          <w:rFonts w:ascii="Times New Roman" w:eastAsia="Calibri" w:hAnsi="Times New Roman" w:cs="Times New Roman"/>
          <w:sz w:val="24"/>
          <w:szCs w:val="24"/>
        </w:rPr>
        <w:t>щихся являются:</w:t>
      </w:r>
    </w:p>
    <w:p w14:paraId="241195B7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-  художественное восприятие,</w:t>
      </w:r>
    </w:p>
    <w:p w14:paraId="51A9631F" w14:textId="73AF5A81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 информационное ознакомление, </w:t>
      </w:r>
    </w:p>
    <w:p w14:paraId="6A4C8DB3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- изобразительная деятельность, </w:t>
      </w:r>
    </w:p>
    <w:p w14:paraId="15E50C62" w14:textId="2F476E7C" w:rsidR="005720F2" w:rsidRPr="00B938AF" w:rsidRDefault="005720F2" w:rsidP="00D1570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-</w:t>
      </w:r>
      <w:r w:rsidR="00D15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38AF">
        <w:rPr>
          <w:rFonts w:ascii="Times New Roman" w:eastAsia="Calibri" w:hAnsi="Times New Roman" w:cs="Times New Roman"/>
          <w:sz w:val="24"/>
          <w:szCs w:val="24"/>
        </w:rPr>
        <w:t>художественная коммуникация (рассуждения об увиденном, подбор литературных произведений, исполнение поэтических произведений, тематически связанных с изучаемым материалом, прослушивание и исполнение музыкальных произведений), т. е. использование всего объёма художественно – творческого опыта младшего школьника на уроках русского языка, литературного чтения, изобразительного искусства и художественного труда, музыки, и дальнейшее накопление этого опыта.</w:t>
      </w:r>
    </w:p>
    <w:p w14:paraId="0F18C4DA" w14:textId="77777777" w:rsidR="005720F2" w:rsidRPr="00B938AF" w:rsidRDefault="005720F2" w:rsidP="00D1570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- выполняются зарисовки, иллюстрации, эскизы орнаментов, подбор цветов, элементов украшений.</w:t>
      </w:r>
    </w:p>
    <w:p w14:paraId="444489FB" w14:textId="77777777" w:rsidR="005720F2" w:rsidRPr="00B938AF" w:rsidRDefault="005720F2" w:rsidP="00B93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построения программы:</w:t>
      </w:r>
    </w:p>
    <w:p w14:paraId="7B1FBD17" w14:textId="77777777" w:rsidR="005720F2" w:rsidRPr="00B938AF" w:rsidRDefault="005720F2" w:rsidP="00B93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 </w:t>
      </w:r>
      <w:proofErr w:type="gramStart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выполняют</w:t>
      </w:r>
      <w:proofErr w:type="gramEnd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творческие задания, в группе второго года – тоже, но на более сложном творческом и техническом уровне, оттачивая свое мастерство, исправляя ошибки. 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</w:p>
    <w:p w14:paraId="0BA60921" w14:textId="77777777" w:rsidR="005720F2" w:rsidRPr="00B938AF" w:rsidRDefault="005720F2" w:rsidP="00B93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8EE82" w14:textId="77777777" w:rsidR="005720F2" w:rsidRPr="00B938AF" w:rsidRDefault="005720F2" w:rsidP="00B93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Отличительные особенности данной образовательной программы от уже существующих в этой </w:t>
      </w: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заключаются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14:paraId="00A2E1EC" w14:textId="77777777" w:rsidR="005720F2" w:rsidRPr="00B938AF" w:rsidRDefault="005720F2" w:rsidP="00B93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предусмотрено, чтобы каждое занятие было направлено на овладение основами изобразительного искусства, на приобщение обучающихся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14:paraId="03C1D568" w14:textId="77777777" w:rsidR="005720F2" w:rsidRPr="00B938AF" w:rsidRDefault="005720F2" w:rsidP="00B938AF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имеет ряд преимуществ:</w:t>
      </w:r>
    </w:p>
    <w:p w14:paraId="3E24B2E0" w14:textId="77777777" w:rsidR="005720F2" w:rsidRPr="00B938AF" w:rsidRDefault="005720F2" w:rsidP="00B938AF">
      <w:pPr>
        <w:numPr>
          <w:ilvl w:val="0"/>
          <w:numId w:val="1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свободное время;</w:t>
      </w:r>
    </w:p>
    <w:p w14:paraId="20EF1446" w14:textId="77777777" w:rsidR="005720F2" w:rsidRPr="00B938AF" w:rsidRDefault="005720F2" w:rsidP="00B938AF">
      <w:pPr>
        <w:numPr>
          <w:ilvl w:val="0"/>
          <w:numId w:val="1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организовано на добровольных началах всех сторон (обучающиеся, родители, педагоги);</w:t>
      </w:r>
    </w:p>
    <w:p w14:paraId="0EE9944E" w14:textId="77777777" w:rsidR="005720F2" w:rsidRPr="00B938AF" w:rsidRDefault="005720F2" w:rsidP="00B938AF">
      <w:pPr>
        <w:numPr>
          <w:ilvl w:val="0"/>
          <w:numId w:val="1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предоставляется возможность удовлетворения своих интересов и сочетания различных направлений и форм занятия;</w:t>
      </w:r>
    </w:p>
    <w:p w14:paraId="31EB23C4" w14:textId="77777777" w:rsidR="005720F2" w:rsidRPr="00B938AF" w:rsidRDefault="005720F2" w:rsidP="00B938AF">
      <w:pPr>
        <w:numPr>
          <w:ilvl w:val="0"/>
          <w:numId w:val="1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переход обучающихся из одной группы в другую (по возрасту).</w:t>
      </w:r>
    </w:p>
    <w:p w14:paraId="24C7EF38" w14:textId="77777777" w:rsidR="005720F2" w:rsidRPr="00B938AF" w:rsidRDefault="005720F2" w:rsidP="00B938A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5310918" w14:textId="1E3C7036" w:rsidR="005720F2" w:rsidRPr="00B938AF" w:rsidRDefault="005720F2" w:rsidP="00B938AF">
      <w:pPr>
        <w:tabs>
          <w:tab w:val="left" w:pos="1080"/>
          <w:tab w:val="center" w:pos="4677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b/>
          <w:sz w:val="24"/>
          <w:szCs w:val="24"/>
        </w:rPr>
        <w:t xml:space="preserve">Возрастная группа </w:t>
      </w:r>
      <w:r w:rsidR="00E85911">
        <w:rPr>
          <w:rFonts w:ascii="Times New Roman" w:eastAsia="Calibri" w:hAnsi="Times New Roman" w:cs="Times New Roman"/>
          <w:b/>
          <w:sz w:val="24"/>
          <w:szCs w:val="24"/>
        </w:rPr>
        <w:t>об</w:t>
      </w:r>
      <w:r w:rsidRPr="00B938AF">
        <w:rPr>
          <w:rFonts w:ascii="Times New Roman" w:eastAsia="Calibri" w:hAnsi="Times New Roman" w:cs="Times New Roman"/>
          <w:b/>
          <w:sz w:val="24"/>
          <w:szCs w:val="24"/>
        </w:rPr>
        <w:t>уча</w:t>
      </w:r>
      <w:r w:rsidR="00E85911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B938AF">
        <w:rPr>
          <w:rFonts w:ascii="Times New Roman" w:eastAsia="Calibri" w:hAnsi="Times New Roman" w:cs="Times New Roman"/>
          <w:b/>
          <w:sz w:val="24"/>
          <w:szCs w:val="24"/>
        </w:rPr>
        <w:t xml:space="preserve">щихся:           </w:t>
      </w:r>
    </w:p>
    <w:p w14:paraId="653697B6" w14:textId="0D2D1A34" w:rsidR="005720F2" w:rsidRPr="00B938AF" w:rsidRDefault="005720F2" w:rsidP="00B938AF">
      <w:pPr>
        <w:tabs>
          <w:tab w:val="left" w:pos="1080"/>
          <w:tab w:val="center" w:pos="4677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Программа ориентирована на </w:t>
      </w:r>
      <w:r w:rsidR="00D15705">
        <w:rPr>
          <w:rFonts w:ascii="Times New Roman" w:eastAsia="Calibri" w:hAnsi="Times New Roman" w:cs="Times New Roman"/>
          <w:sz w:val="24"/>
          <w:szCs w:val="24"/>
        </w:rPr>
        <w:t>об</w:t>
      </w:r>
      <w:r w:rsidRPr="00B938AF">
        <w:rPr>
          <w:rFonts w:ascii="Times New Roman" w:eastAsia="Calibri" w:hAnsi="Times New Roman" w:cs="Times New Roman"/>
          <w:sz w:val="24"/>
          <w:szCs w:val="24"/>
        </w:rPr>
        <w:t>уча</w:t>
      </w:r>
      <w:r w:rsidR="00D15705">
        <w:rPr>
          <w:rFonts w:ascii="Times New Roman" w:eastAsia="Calibri" w:hAnsi="Times New Roman" w:cs="Times New Roman"/>
          <w:sz w:val="24"/>
          <w:szCs w:val="24"/>
        </w:rPr>
        <w:t>ю</w:t>
      </w:r>
      <w:r w:rsidRPr="00B938AF">
        <w:rPr>
          <w:rFonts w:ascii="Times New Roman" w:eastAsia="Calibri" w:hAnsi="Times New Roman" w:cs="Times New Roman"/>
          <w:sz w:val="24"/>
          <w:szCs w:val="24"/>
        </w:rPr>
        <w:t>щихся 4 классов.</w:t>
      </w:r>
    </w:p>
    <w:p w14:paraId="7A671195" w14:textId="0FA9795F" w:rsidR="005720F2" w:rsidRPr="00B938AF" w:rsidRDefault="005720F2" w:rsidP="00B938AF">
      <w:pPr>
        <w:tabs>
          <w:tab w:val="left" w:pos="1080"/>
          <w:tab w:val="center" w:pos="4677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38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Количество часов</w:t>
      </w:r>
      <w:r w:rsidRPr="00B938AF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14:paraId="5F1A739E" w14:textId="0C105FBC" w:rsidR="005720F2" w:rsidRPr="00B938AF" w:rsidRDefault="005720F2" w:rsidP="00B938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proofErr w:type="gramStart"/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рассчитана  </w:t>
      </w:r>
      <w:r w:rsidR="00E85911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E85911">
        <w:rPr>
          <w:rFonts w:ascii="Times New Roman" w:eastAsia="Calibri" w:hAnsi="Times New Roman" w:cs="Times New Roman"/>
          <w:sz w:val="24"/>
          <w:szCs w:val="24"/>
        </w:rPr>
        <w:t xml:space="preserve"> 1 год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–  34 ч</w:t>
      </w:r>
      <w:r w:rsidR="00E85911">
        <w:rPr>
          <w:rFonts w:ascii="Times New Roman" w:eastAsia="Calibri" w:hAnsi="Times New Roman" w:cs="Times New Roman"/>
          <w:sz w:val="24"/>
          <w:szCs w:val="24"/>
        </w:rPr>
        <w:t>аса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и предполагает равномерное распределение этих часов по неделям и проведение регулярных еженедельных внеурочных занятий со школьниками - 1ч</w:t>
      </w:r>
      <w:r w:rsidR="00E85911">
        <w:rPr>
          <w:rFonts w:ascii="Times New Roman" w:eastAsia="Calibri" w:hAnsi="Times New Roman" w:cs="Times New Roman"/>
          <w:sz w:val="24"/>
          <w:szCs w:val="24"/>
        </w:rPr>
        <w:t xml:space="preserve">ас </w:t>
      </w:r>
      <w:r w:rsidRPr="00B938AF">
        <w:rPr>
          <w:rFonts w:ascii="Times New Roman" w:eastAsia="Calibri" w:hAnsi="Times New Roman" w:cs="Times New Roman"/>
          <w:sz w:val="24"/>
          <w:szCs w:val="24"/>
        </w:rPr>
        <w:t>в неделю.</w:t>
      </w:r>
    </w:p>
    <w:p w14:paraId="14D26338" w14:textId="73A1FC5D" w:rsidR="005720F2" w:rsidRPr="00B938AF" w:rsidRDefault="005720F2" w:rsidP="00B938AF">
      <w:pPr>
        <w:tabs>
          <w:tab w:val="left" w:pos="1080"/>
          <w:tab w:val="center" w:pos="4677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38AF">
        <w:rPr>
          <w:rFonts w:ascii="Times New Roman" w:eastAsia="Calibri" w:hAnsi="Times New Roman" w:cs="Times New Roman"/>
          <w:b/>
          <w:sz w:val="24"/>
          <w:szCs w:val="24"/>
        </w:rPr>
        <w:t xml:space="preserve">Продолжительность одного занятия:  </w:t>
      </w:r>
    </w:p>
    <w:p w14:paraId="6635279E" w14:textId="140EFE3F" w:rsidR="005720F2" w:rsidRPr="00B938AF" w:rsidRDefault="005720F2" w:rsidP="00B938AF">
      <w:pPr>
        <w:tabs>
          <w:tab w:val="left" w:pos="1080"/>
          <w:tab w:val="center" w:pos="4677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40 минут</w:t>
      </w:r>
      <w:r w:rsidRPr="00B938AF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14:paraId="203DD528" w14:textId="285B673C" w:rsidR="005720F2" w:rsidRPr="00B938AF" w:rsidRDefault="005720F2" w:rsidP="00B938AF">
      <w:pPr>
        <w:tabs>
          <w:tab w:val="left" w:pos="1080"/>
          <w:tab w:val="center" w:pos="4677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38AF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программы:</w:t>
      </w:r>
    </w:p>
    <w:p w14:paraId="7F272390" w14:textId="6B798C82" w:rsidR="005720F2" w:rsidRPr="00B938AF" w:rsidRDefault="005720F2" w:rsidP="00B938AF">
      <w:pPr>
        <w:tabs>
          <w:tab w:val="left" w:pos="1080"/>
          <w:tab w:val="center" w:pos="4677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938A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 раскрытие</w:t>
      </w:r>
      <w:proofErr w:type="gramEnd"/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творческого потенциала ребёнка художественно – изобразительными средствами.</w:t>
      </w:r>
    </w:p>
    <w:p w14:paraId="1B8C48D2" w14:textId="77777777" w:rsidR="005720F2" w:rsidRPr="00B938AF" w:rsidRDefault="005720F2" w:rsidP="00B938A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38AF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14:paraId="6FD25D5A" w14:textId="77777777" w:rsidR="005720F2" w:rsidRPr="00B938AF" w:rsidRDefault="005720F2" w:rsidP="00B938A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3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воспитательная</w:t>
      </w: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формировать эмоционально-ценностное отношение к окружающему миру через художественное творчество, восприятие духовного опыта человечества – как </w:t>
      </w:r>
      <w:proofErr w:type="gramStart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 приобретения</w:t>
      </w:r>
      <w:proofErr w:type="gramEnd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опыта и </w:t>
      </w:r>
      <w:proofErr w:type="spellStart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самосозидания</w:t>
      </w:r>
      <w:proofErr w:type="spellEnd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544752" w14:textId="77777777" w:rsidR="005720F2" w:rsidRPr="00B938AF" w:rsidRDefault="005720F2" w:rsidP="00B938A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художественно-творческая</w:t>
      </w:r>
      <w:r w:rsidRPr="00B938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творческие способности, фантазию и воображение, образное мышление, используя </w:t>
      </w:r>
      <w:proofErr w:type="gramStart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 цвета</w:t>
      </w:r>
      <w:proofErr w:type="gramEnd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фактуры, нестандартные приемы и решения в реализации творческих идей;</w:t>
      </w:r>
    </w:p>
    <w:p w14:paraId="6040F7EB" w14:textId="1652EDF9" w:rsidR="005720F2" w:rsidRDefault="005720F2" w:rsidP="00B938A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техническая</w:t>
      </w:r>
      <w:r w:rsidRPr="00B9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осваивать практические приемы и навыки изобразительного мастерства (рисунка, живописи и композиции).</w:t>
      </w:r>
    </w:p>
    <w:p w14:paraId="06801BF6" w14:textId="77777777" w:rsidR="00D15705" w:rsidRPr="00B938AF" w:rsidRDefault="00D15705" w:rsidP="00D1570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9F098" w14:textId="6119C7E4" w:rsidR="005720F2" w:rsidRPr="00E85911" w:rsidRDefault="005720F2" w:rsidP="00E85911">
      <w:pPr>
        <w:pStyle w:val="a4"/>
        <w:keepNext/>
        <w:keepLines/>
        <w:numPr>
          <w:ilvl w:val="0"/>
          <w:numId w:val="13"/>
        </w:num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E8591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Формы и методы работы</w:t>
      </w:r>
      <w:r w:rsidR="00E85911" w:rsidRPr="00E8591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14:paraId="4B2E892C" w14:textId="77777777" w:rsidR="005720F2" w:rsidRPr="00E85911" w:rsidRDefault="005720F2" w:rsidP="00B938AF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E8591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</w:t>
      </w:r>
      <w:proofErr w:type="gramStart"/>
      <w:r w:rsidRPr="00E85911">
        <w:rPr>
          <w:rFonts w:ascii="Times New Roman" w:eastAsia="Times New Roman" w:hAnsi="Times New Roman" w:cs="Times New Roman"/>
          <w:bCs/>
          <w:iCs/>
          <w:sz w:val="24"/>
          <w:szCs w:val="24"/>
        </w:rPr>
        <w:t>воспитания  в</w:t>
      </w:r>
      <w:proofErr w:type="gramEnd"/>
      <w:r w:rsidRPr="00E8591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</w:t>
      </w:r>
      <w:proofErr w:type="gramStart"/>
      <w:r w:rsidRPr="00E85911">
        <w:rPr>
          <w:rFonts w:ascii="Times New Roman" w:eastAsia="Times New Roman" w:hAnsi="Times New Roman" w:cs="Times New Roman"/>
          <w:bCs/>
          <w:iCs/>
          <w:sz w:val="24"/>
          <w:szCs w:val="24"/>
        </w:rPr>
        <w:t>используются  как</w:t>
      </w:r>
      <w:proofErr w:type="gramEnd"/>
      <w:r w:rsidRPr="00E8591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</w:t>
      </w:r>
    </w:p>
    <w:p w14:paraId="53513BB1" w14:textId="77777777" w:rsidR="005720F2" w:rsidRPr="00B938AF" w:rsidRDefault="005720F2" w:rsidP="00B938A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38AF">
        <w:rPr>
          <w:rFonts w:ascii="Times New Roman" w:eastAsia="Calibri" w:hAnsi="Times New Roman" w:cs="Times New Roman"/>
          <w:b/>
          <w:sz w:val="24"/>
          <w:szCs w:val="24"/>
        </w:rPr>
        <w:t>Основные методы и технологии:</w:t>
      </w:r>
    </w:p>
    <w:p w14:paraId="6E6BE5EA" w14:textId="77777777" w:rsidR="005720F2" w:rsidRPr="00B938AF" w:rsidRDefault="005720F2" w:rsidP="00B938AF">
      <w:pPr>
        <w:keepNext/>
        <w:keepLine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i/>
          <w:color w:val="243F60"/>
          <w:sz w:val="24"/>
          <w:szCs w:val="24"/>
        </w:rPr>
      </w:pPr>
      <w:r w:rsidRPr="00B938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Для качественного развития творческой деятельности юных художников программой предусмотрено</w:t>
      </w:r>
      <w:r w:rsidRPr="00B938AF">
        <w:rPr>
          <w:rFonts w:ascii="Times New Roman" w:eastAsia="Times New Roman" w:hAnsi="Times New Roman" w:cs="Times New Roman"/>
          <w:b/>
          <w:i/>
          <w:color w:val="243F60"/>
          <w:sz w:val="24"/>
          <w:szCs w:val="24"/>
        </w:rPr>
        <w:t xml:space="preserve">: </w:t>
      </w:r>
    </w:p>
    <w:p w14:paraId="3C60426F" w14:textId="77777777" w:rsidR="005720F2" w:rsidRPr="00B938AF" w:rsidRDefault="005720F2" w:rsidP="00B938AF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обучающемуся свободы в выборе деятельности, в выборе способов работы, в выборе тем.</w:t>
      </w:r>
    </w:p>
    <w:p w14:paraId="53E1830D" w14:textId="77777777" w:rsidR="005720F2" w:rsidRPr="00B938AF" w:rsidRDefault="005720F2" w:rsidP="00B938AF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постоянно усложняющихся заданий с </w:t>
      </w:r>
      <w:proofErr w:type="gramStart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  вариантами</w:t>
      </w:r>
      <w:proofErr w:type="gramEnd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сложности позволяет  овладевать приемами творческой работы всеми обучающимися.</w:t>
      </w:r>
    </w:p>
    <w:p w14:paraId="0D6D64B0" w14:textId="77777777" w:rsidR="005720F2" w:rsidRPr="00B938AF" w:rsidRDefault="005720F2" w:rsidP="00B938AF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задании </w:t>
      </w:r>
      <w:proofErr w:type="gramStart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 исполнительский</w:t>
      </w:r>
      <w:proofErr w:type="gramEnd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творческий компонент.</w:t>
      </w:r>
    </w:p>
    <w:p w14:paraId="38BC7B0C" w14:textId="77777777" w:rsidR="005720F2" w:rsidRPr="00B938AF" w:rsidRDefault="005720F2" w:rsidP="00B938AF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14:paraId="31C93D4C" w14:textId="77777777" w:rsidR="005720F2" w:rsidRPr="00B938AF" w:rsidRDefault="005720F2" w:rsidP="00B938AF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успеха, чувства удовлетворения от процесса деятельности.</w:t>
      </w:r>
    </w:p>
    <w:p w14:paraId="10416075" w14:textId="77777777" w:rsidR="005720F2" w:rsidRPr="00B938AF" w:rsidRDefault="005720F2" w:rsidP="00B938AF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</w:t>
      </w:r>
      <w:proofErr w:type="gramStart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  обучающихся</w:t>
      </w:r>
      <w:proofErr w:type="gramEnd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значимость для них самих и для общества.</w:t>
      </w:r>
    </w:p>
    <w:p w14:paraId="371E25CC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Обучающимся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только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14:paraId="1A9CCCEB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14:paraId="0C6E03A1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Практические занятия и развитие художественного восприятия представлены в программе в их содержательном единстве. </w:t>
      </w:r>
    </w:p>
    <w:p w14:paraId="738DEA10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Применяются такие методы, как </w:t>
      </w:r>
      <w:proofErr w:type="gramStart"/>
      <w:r w:rsidRPr="00B938AF">
        <w:rPr>
          <w:rFonts w:ascii="Times New Roman" w:eastAsia="Calibri" w:hAnsi="Times New Roman" w:cs="Times New Roman"/>
          <w:i/>
          <w:sz w:val="24"/>
          <w:szCs w:val="24"/>
        </w:rPr>
        <w:t>репродуктивный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End"/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воспроизводящий); </w:t>
      </w:r>
      <w:r w:rsidRPr="00B938AF">
        <w:rPr>
          <w:rFonts w:ascii="Times New Roman" w:eastAsia="Calibri" w:hAnsi="Times New Roman" w:cs="Times New Roman"/>
          <w:i/>
          <w:sz w:val="24"/>
          <w:szCs w:val="24"/>
        </w:rPr>
        <w:t>иллюстративный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 (объяснение сопровождается демонстрацией наглядного материала); </w:t>
      </w:r>
      <w:r w:rsidRPr="00B938AF">
        <w:rPr>
          <w:rFonts w:ascii="Times New Roman" w:eastAsia="Calibri" w:hAnsi="Times New Roman" w:cs="Times New Roman"/>
          <w:i/>
          <w:sz w:val="24"/>
          <w:szCs w:val="24"/>
        </w:rPr>
        <w:t>проблемный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(педагог ставит проблему и вместе с детьми ищет пути её решения); </w:t>
      </w:r>
      <w:r w:rsidRPr="00B938AF">
        <w:rPr>
          <w:rFonts w:ascii="Times New Roman" w:eastAsia="Calibri" w:hAnsi="Times New Roman" w:cs="Times New Roman"/>
          <w:i/>
          <w:sz w:val="24"/>
          <w:szCs w:val="24"/>
        </w:rPr>
        <w:t>эвристический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(проблема формулируется детьми, ими и предлагаются способы её решения).</w:t>
      </w:r>
    </w:p>
    <w:p w14:paraId="265958F5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  Некоторые занятия проходят в форме самостоятельной работы (постановки натюрмортов, пленэры), </w:t>
      </w:r>
      <w:proofErr w:type="gramStart"/>
      <w:r w:rsidRPr="00B938AF">
        <w:rPr>
          <w:rFonts w:ascii="Times New Roman" w:eastAsia="Calibri" w:hAnsi="Times New Roman" w:cs="Times New Roman"/>
          <w:sz w:val="24"/>
          <w:szCs w:val="24"/>
        </w:rPr>
        <w:t>где  стимулируется</w:t>
      </w:r>
      <w:proofErr w:type="gramEnd"/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самостоятельное творчество. К </w:t>
      </w:r>
      <w:r w:rsidRPr="00B938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 </w:t>
      </w:r>
    </w:p>
    <w:p w14:paraId="2D69C535" w14:textId="7BBD702D" w:rsidR="00E85911" w:rsidRDefault="005720F2" w:rsidP="00E85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В период обучения происходит постепенное усложнение материала. 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</w:t>
      </w:r>
    </w:p>
    <w:p w14:paraId="2D8556F3" w14:textId="77777777" w:rsidR="00D15705" w:rsidRDefault="00D15705" w:rsidP="00E85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8AC7BC" w14:textId="1D8D6C7A" w:rsidR="005720F2" w:rsidRPr="00E85911" w:rsidRDefault="005720F2" w:rsidP="00E85911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E8591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Структура программы</w:t>
      </w:r>
    </w:p>
    <w:p w14:paraId="72335740" w14:textId="0A811839" w:rsidR="005720F2" w:rsidRPr="00B938AF" w:rsidRDefault="005720F2" w:rsidP="00B938AF">
      <w:pPr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38AF">
        <w:rPr>
          <w:rFonts w:ascii="Times New Roman" w:eastAsia="Calibri" w:hAnsi="Times New Roman" w:cs="Times New Roman"/>
          <w:b/>
          <w:sz w:val="24"/>
          <w:szCs w:val="24"/>
        </w:rPr>
        <w:t>Перечень УУД</w:t>
      </w:r>
    </w:p>
    <w:p w14:paraId="4339ACA6" w14:textId="77777777" w:rsidR="005720F2" w:rsidRPr="00B938AF" w:rsidRDefault="005720F2" w:rsidP="00B938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p w14:paraId="16A13B2B" w14:textId="77777777" w:rsidR="005720F2" w:rsidRPr="00B938AF" w:rsidRDefault="005720F2" w:rsidP="00B938A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эмоциональность; умение </w:t>
      </w: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осознавать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(называть) свои эмоции; </w:t>
      </w:r>
    </w:p>
    <w:p w14:paraId="42679273" w14:textId="77777777" w:rsidR="005720F2" w:rsidRPr="00B938AF" w:rsidRDefault="005720F2" w:rsidP="00B938A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эмпатия – умение </w:t>
      </w: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осознавать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эмоции других людей; </w:t>
      </w: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сочувствовать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другим людям, </w:t>
      </w: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сопереживать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A6A179A" w14:textId="45E7E51D" w:rsidR="005720F2" w:rsidRPr="00B938AF" w:rsidRDefault="005720F2" w:rsidP="00B938A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чувство прекрасного – умение </w:t>
      </w: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чувствовать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красоту и выразительность </w:t>
      </w:r>
      <w:proofErr w:type="gramStart"/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речи,  </w:t>
      </w:r>
      <w:r w:rsidR="00E85911" w:rsidRPr="00B938AF">
        <w:rPr>
          <w:rFonts w:ascii="Times New Roman" w:eastAsia="Calibri" w:hAnsi="Times New Roman" w:cs="Times New Roman"/>
          <w:sz w:val="24"/>
          <w:szCs w:val="24"/>
        </w:rPr>
        <w:t>художественных</w:t>
      </w:r>
      <w:proofErr w:type="gramEnd"/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произведений, </w:t>
      </w: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стремиться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к совершенствованию собственной художественной культуры; </w:t>
      </w:r>
    </w:p>
    <w:p w14:paraId="73182FE8" w14:textId="77777777" w:rsidR="005720F2" w:rsidRPr="00B938AF" w:rsidRDefault="005720F2" w:rsidP="00B938A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любовь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уважение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к Отечеству, его языку, культуре; </w:t>
      </w:r>
    </w:p>
    <w:p w14:paraId="01F2C3A2" w14:textId="77777777" w:rsidR="005720F2" w:rsidRPr="00B938AF" w:rsidRDefault="005720F2" w:rsidP="00B938A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интерес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к художественных произведений, к ведению диалога с </w:t>
      </w:r>
      <w:proofErr w:type="gramStart"/>
      <w:r w:rsidRPr="00B938AF">
        <w:rPr>
          <w:rFonts w:ascii="Times New Roman" w:eastAsia="Calibri" w:hAnsi="Times New Roman" w:cs="Times New Roman"/>
          <w:sz w:val="24"/>
          <w:szCs w:val="24"/>
        </w:rPr>
        <w:t>автором ,</w:t>
      </w:r>
      <w:proofErr w:type="gramEnd"/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посредством собственного мнения о конкретном произведении  художника; </w:t>
      </w:r>
    </w:p>
    <w:p w14:paraId="5947C424" w14:textId="77777777" w:rsidR="005720F2" w:rsidRPr="00B938AF" w:rsidRDefault="005720F2" w:rsidP="00B938A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интерес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к рисованию, к созданию собственных рисунков, к </w:t>
      </w:r>
      <w:proofErr w:type="gramStart"/>
      <w:r w:rsidRPr="00B938AF">
        <w:rPr>
          <w:rFonts w:ascii="Times New Roman" w:eastAsia="Calibri" w:hAnsi="Times New Roman" w:cs="Times New Roman"/>
          <w:sz w:val="24"/>
          <w:szCs w:val="24"/>
        </w:rPr>
        <w:t>художественной  форме</w:t>
      </w:r>
      <w:proofErr w:type="gramEnd"/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общения; </w:t>
      </w:r>
    </w:p>
    <w:p w14:paraId="313C6BF4" w14:textId="77777777" w:rsidR="005720F2" w:rsidRPr="00B938AF" w:rsidRDefault="005720F2" w:rsidP="00B938A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интерес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к изучению шедевров искусства великих художников; </w:t>
      </w:r>
    </w:p>
    <w:p w14:paraId="76063612" w14:textId="6C4D6731" w:rsidR="005720F2" w:rsidRPr="00B938AF" w:rsidRDefault="005720F2" w:rsidP="00B938AF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осознание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ответственности за выполненное художественное </w:t>
      </w:r>
      <w:proofErr w:type="spellStart"/>
      <w:r w:rsidRPr="00B938AF">
        <w:rPr>
          <w:rFonts w:ascii="Times New Roman" w:eastAsia="Calibri" w:hAnsi="Times New Roman" w:cs="Times New Roman"/>
          <w:sz w:val="24"/>
          <w:szCs w:val="24"/>
        </w:rPr>
        <w:t>художественное</w:t>
      </w:r>
      <w:proofErr w:type="spellEnd"/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произведение. </w:t>
      </w:r>
    </w:p>
    <w:p w14:paraId="675546D9" w14:textId="77777777" w:rsidR="005720F2" w:rsidRPr="00B938AF" w:rsidRDefault="005720F2" w:rsidP="00B938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4D8BEBD7" w14:textId="77777777" w:rsidR="005720F2" w:rsidRPr="00B938AF" w:rsidRDefault="005720F2" w:rsidP="00B938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Регулятивные УУД:</w:t>
      </w:r>
    </w:p>
    <w:p w14:paraId="0BE37E5C" w14:textId="77777777" w:rsidR="005720F2" w:rsidRPr="00B938AF" w:rsidRDefault="005720F2" w:rsidP="00B938AF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самостоятельно </w:t>
      </w: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формулировать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тему и цели занятия; </w:t>
      </w:r>
    </w:p>
    <w:p w14:paraId="31734E70" w14:textId="77777777" w:rsidR="005720F2" w:rsidRPr="00B938AF" w:rsidRDefault="005720F2" w:rsidP="00B938AF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составлять план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решения учебной проблемы совместно с учителем; </w:t>
      </w:r>
    </w:p>
    <w:p w14:paraId="2F94EF50" w14:textId="77777777" w:rsidR="005720F2" w:rsidRPr="00B938AF" w:rsidRDefault="005720F2" w:rsidP="00B938AF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работать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по плану, сверяя свои действия с целью, </w:t>
      </w: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корректировать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свою деятельность; </w:t>
      </w:r>
    </w:p>
    <w:p w14:paraId="7FAD949E" w14:textId="77777777" w:rsidR="005720F2" w:rsidRPr="00B938AF" w:rsidRDefault="005720F2" w:rsidP="00B938AF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в диалоге с учителем вырабатывать критерии оценки и </w:t>
      </w: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определять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критериями. </w:t>
      </w:r>
    </w:p>
    <w:p w14:paraId="412B7952" w14:textId="77777777" w:rsidR="005720F2" w:rsidRPr="00B938AF" w:rsidRDefault="005720F2" w:rsidP="00B938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Познавательные УУД:</w:t>
      </w:r>
    </w:p>
    <w:p w14:paraId="3BDA0572" w14:textId="77777777" w:rsidR="005720F2" w:rsidRPr="00B938AF" w:rsidRDefault="005720F2" w:rsidP="00B938AF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перерабатывать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преобразовывать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информацию из одной формы в другую (составлять план последовательности работы над художественны произведением); </w:t>
      </w:r>
    </w:p>
    <w:p w14:paraId="360FCB45" w14:textId="79AA06C2" w:rsidR="005720F2" w:rsidRPr="00B938AF" w:rsidRDefault="005720F2" w:rsidP="00B938AF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пользоваться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словарями, справочниками, </w:t>
      </w:r>
      <w:r w:rsidR="00E85911" w:rsidRPr="00B938AF">
        <w:rPr>
          <w:rFonts w:ascii="Times New Roman" w:eastAsia="Calibri" w:hAnsi="Times New Roman" w:cs="Times New Roman"/>
          <w:sz w:val="24"/>
          <w:szCs w:val="24"/>
        </w:rPr>
        <w:t>энциклопедиями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6F5DC47" w14:textId="77777777" w:rsidR="005720F2" w:rsidRPr="00B938AF" w:rsidRDefault="005720F2" w:rsidP="00B938AF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осуществлять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анализ и синтез; </w:t>
      </w:r>
    </w:p>
    <w:p w14:paraId="71104AD5" w14:textId="77777777" w:rsidR="005720F2" w:rsidRPr="00B938AF" w:rsidRDefault="005720F2" w:rsidP="00B938AF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устанавливать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причинно-следственные связи; </w:t>
      </w:r>
    </w:p>
    <w:p w14:paraId="1913D2AE" w14:textId="77777777" w:rsidR="005720F2" w:rsidRPr="00B938AF" w:rsidRDefault="005720F2" w:rsidP="00B938AF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строить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рассуждения; </w:t>
      </w:r>
    </w:p>
    <w:p w14:paraId="28861615" w14:textId="77777777" w:rsidR="005720F2" w:rsidRPr="00B938AF" w:rsidRDefault="005720F2" w:rsidP="00B938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Коммуникативные УУД:</w:t>
      </w:r>
    </w:p>
    <w:p w14:paraId="3B09F84C" w14:textId="77777777" w:rsidR="005720F2" w:rsidRPr="00B938AF" w:rsidRDefault="005720F2" w:rsidP="00B938AF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адекватно использовать художественные средства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для решения различных коммуникативных задач; владеть монологической и диалогической формами речи с использованием терминологии художника. </w:t>
      </w:r>
    </w:p>
    <w:p w14:paraId="08875F31" w14:textId="77777777" w:rsidR="005720F2" w:rsidRPr="00B938AF" w:rsidRDefault="005720F2" w:rsidP="00B938AF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высказывать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обосновывать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свою точку зрения; </w:t>
      </w:r>
    </w:p>
    <w:p w14:paraId="4C5B9DA3" w14:textId="77777777" w:rsidR="005720F2" w:rsidRPr="00B938AF" w:rsidRDefault="005720F2" w:rsidP="00B938AF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слушать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слышать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14:paraId="71BB50F3" w14:textId="77777777" w:rsidR="005720F2" w:rsidRPr="00B938AF" w:rsidRDefault="005720F2" w:rsidP="00B938AF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договариваться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и приходить к общему решению в совместной деятельности; </w:t>
      </w:r>
    </w:p>
    <w:p w14:paraId="3A1D7935" w14:textId="77777777" w:rsidR="005720F2" w:rsidRPr="00B938AF" w:rsidRDefault="005720F2" w:rsidP="00B938AF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iCs/>
          <w:sz w:val="24"/>
          <w:szCs w:val="24"/>
        </w:rPr>
        <w:t>задавать вопросы, находить ответы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384D3F4" w14:textId="77777777" w:rsidR="00E85911" w:rsidRDefault="00E85911" w:rsidP="00E85911">
      <w:pPr>
        <w:tabs>
          <w:tab w:val="left" w:pos="315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843E0D" w14:textId="1C9606F0" w:rsidR="005720F2" w:rsidRPr="00E85911" w:rsidRDefault="005720F2" w:rsidP="00E85911">
      <w:pPr>
        <w:pStyle w:val="a4"/>
        <w:numPr>
          <w:ilvl w:val="0"/>
          <w:numId w:val="13"/>
        </w:numPr>
        <w:tabs>
          <w:tab w:val="left" w:pos="31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859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Содержание программы. Тематическое планирование «Рисуем и исследуем»</w:t>
      </w:r>
    </w:p>
    <w:p w14:paraId="5C4D3856" w14:textId="77777777" w:rsidR="005720F2" w:rsidRPr="00B938AF" w:rsidRDefault="005720F2" w:rsidP="00B938A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На данном этапе важной становится цель – научить детей вести исследование</w:t>
      </w:r>
      <w:r w:rsidRPr="00B938A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938AF">
        <w:rPr>
          <w:rFonts w:ascii="Times New Roman" w:eastAsia="Calibri" w:hAnsi="Times New Roman" w:cs="Times New Roman"/>
          <w:sz w:val="24"/>
          <w:szCs w:val="24"/>
        </w:rPr>
        <w:t>доступных  им</w:t>
      </w:r>
      <w:proofErr w:type="gramEnd"/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проблем. Развить их способность ставить перед собой задачу и осуществить её выполнение.</w:t>
      </w:r>
    </w:p>
    <w:p w14:paraId="19771D40" w14:textId="77777777" w:rsidR="005720F2" w:rsidRPr="00B938AF" w:rsidRDefault="005720F2" w:rsidP="00B938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Знания и умения, полученные за годы обучения, применяются в создании творческих работ. </w:t>
      </w:r>
    </w:p>
    <w:p w14:paraId="09A9EA35" w14:textId="77777777" w:rsidR="005720F2" w:rsidRPr="00B938AF" w:rsidRDefault="005720F2" w:rsidP="00B938AF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изобразительной грамоты.</w:t>
      </w:r>
    </w:p>
    <w:p w14:paraId="568AB171" w14:textId="77777777" w:rsidR="005720F2" w:rsidRPr="00B938AF" w:rsidRDefault="005720F2" w:rsidP="00B938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Теоретическая часть.</w:t>
      </w:r>
    </w:p>
    <w:p w14:paraId="21C6331D" w14:textId="77777777" w:rsidR="005720F2" w:rsidRPr="00B938AF" w:rsidRDefault="005720F2" w:rsidP="00B938AF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материалы. Акварель, тушь, гуашь – свободное владение ими.</w:t>
      </w:r>
    </w:p>
    <w:p w14:paraId="4BA3AB10" w14:textId="77777777" w:rsidR="005720F2" w:rsidRPr="00B938AF" w:rsidRDefault="005720F2" w:rsidP="00B938AF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Рисунок. Значение рисунка в творчестве художника. Упражнения </w:t>
      </w:r>
      <w:proofErr w:type="spellStart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набросочного</w:t>
      </w:r>
      <w:proofErr w:type="spellEnd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 Передача пространства на плоскости, представление о перспективе – линейной, воздушной.</w:t>
      </w:r>
    </w:p>
    <w:p w14:paraId="60E6623F" w14:textId="77777777" w:rsidR="005720F2" w:rsidRPr="00B938AF" w:rsidRDefault="005720F2" w:rsidP="00B938AF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Графика. Материалы – тушь, перо, типографская краска, картон, клише, матрицы из различных материалов. </w:t>
      </w:r>
    </w:p>
    <w:p w14:paraId="0153F823" w14:textId="77777777" w:rsidR="005720F2" w:rsidRPr="00B938AF" w:rsidRDefault="005720F2" w:rsidP="00B938AF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Эстамп, монотипия. Создание образных работ с использованием знаний по композиции, рисунку, </w:t>
      </w:r>
      <w:proofErr w:type="spellStart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цветоведению</w:t>
      </w:r>
      <w:proofErr w:type="spellEnd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6303C0" w14:textId="77777777" w:rsidR="005720F2" w:rsidRPr="00B938AF" w:rsidRDefault="005720F2" w:rsidP="00B938AF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Цветоведение</w:t>
      </w:r>
      <w:proofErr w:type="spellEnd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Воздействие цвета на человека. Гармония цветовых отношений. </w:t>
      </w:r>
    </w:p>
    <w:p w14:paraId="2A939699" w14:textId="77777777" w:rsidR="005720F2" w:rsidRPr="00B938AF" w:rsidRDefault="005720F2" w:rsidP="00B938AF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Композиция. Основные правила композиции: </w:t>
      </w:r>
    </w:p>
    <w:p w14:paraId="7B05333F" w14:textId="77777777" w:rsidR="005720F2" w:rsidRPr="00B938AF" w:rsidRDefault="005720F2" w:rsidP="00B938AF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по однородным признакам;</w:t>
      </w:r>
    </w:p>
    <w:p w14:paraId="118C0145" w14:textId="77777777" w:rsidR="005720F2" w:rsidRPr="00B938AF" w:rsidRDefault="005720F2" w:rsidP="00B938AF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закона ограничения;</w:t>
      </w:r>
    </w:p>
    <w:p w14:paraId="43197C39" w14:textId="77777777" w:rsidR="005720F2" w:rsidRPr="00B938AF" w:rsidRDefault="005720F2" w:rsidP="00B938AF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живой и статичной композиции;</w:t>
      </w:r>
    </w:p>
    <w:p w14:paraId="43BF6D79" w14:textId="77777777" w:rsidR="005720F2" w:rsidRPr="00B938AF" w:rsidRDefault="005720F2" w:rsidP="00B938AF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 элементов, обеспечение свободного пространства между группировками;</w:t>
      </w:r>
    </w:p>
    <w:p w14:paraId="21D7A1D6" w14:textId="77777777" w:rsidR="005720F2" w:rsidRPr="00B938AF" w:rsidRDefault="005720F2" w:rsidP="00B938AF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подчёркивание субординации между группировками и их взаимосвязь (линией, пластикой, «Законом сцены»).</w:t>
      </w:r>
    </w:p>
    <w:p w14:paraId="68685147" w14:textId="77777777" w:rsidR="005720F2" w:rsidRPr="00B938AF" w:rsidRDefault="005720F2" w:rsidP="00B938AF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Беседы по истории мировой культуры с показом иллюстративного материала. Посещение выставок. Работа на воздухе</w:t>
      </w:r>
    </w:p>
    <w:p w14:paraId="0502F606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DA506DD" w14:textId="665E1272" w:rsidR="005720F2" w:rsidRPr="00B938AF" w:rsidRDefault="005720F2" w:rsidP="00B938AF">
      <w:pPr>
        <w:keepNext/>
        <w:keepLines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B938A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Календарно-тематический план </w:t>
      </w:r>
      <w:r w:rsidRPr="00B938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(Практическая часть)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9"/>
        <w:gridCol w:w="708"/>
        <w:gridCol w:w="5529"/>
      </w:tblGrid>
      <w:tr w:rsidR="005720F2" w:rsidRPr="00B938AF" w14:paraId="32537594" w14:textId="77777777" w:rsidTr="00316EC1">
        <w:trPr>
          <w:trHeight w:val="88"/>
        </w:trPr>
        <w:tc>
          <w:tcPr>
            <w:tcW w:w="709" w:type="dxa"/>
          </w:tcPr>
          <w:p w14:paraId="1F053F74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275FFF96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  <w:p w14:paraId="28DCEB0B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E31DEC3" w14:textId="668299A4" w:rsidR="005720F2" w:rsidRPr="00B938AF" w:rsidRDefault="00B938AF" w:rsidP="00B938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5720F2" w:rsidRPr="00B938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ол-во часов</w:t>
            </w:r>
          </w:p>
        </w:tc>
        <w:tc>
          <w:tcPr>
            <w:tcW w:w="708" w:type="dxa"/>
          </w:tcPr>
          <w:p w14:paraId="1A3BA98C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9" w:type="dxa"/>
          </w:tcPr>
          <w:p w14:paraId="7DE41701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5720F2" w:rsidRPr="00B938AF" w14:paraId="4108223E" w14:textId="77777777" w:rsidTr="00316EC1">
        <w:trPr>
          <w:trHeight w:val="88"/>
        </w:trPr>
        <w:tc>
          <w:tcPr>
            <w:tcW w:w="11341" w:type="dxa"/>
            <w:gridSpan w:val="5"/>
          </w:tcPr>
          <w:p w14:paraId="46D27E1D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1F54E2" w14:textId="6A3DF7F3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изобразительной грамоты.13 ч</w:t>
            </w:r>
          </w:p>
        </w:tc>
      </w:tr>
      <w:tr w:rsidR="005720F2" w:rsidRPr="00B938AF" w14:paraId="0454DE36" w14:textId="77777777" w:rsidTr="00316EC1">
        <w:trPr>
          <w:trHeight w:val="732"/>
        </w:trPr>
        <w:tc>
          <w:tcPr>
            <w:tcW w:w="709" w:type="dxa"/>
          </w:tcPr>
          <w:p w14:paraId="70166A94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703A99A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Рисунок – тест </w:t>
            </w:r>
            <w:proofErr w:type="gramStart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« Впечатление</w:t>
            </w:r>
            <w:proofErr w:type="gramEnd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лете». </w:t>
            </w:r>
          </w:p>
        </w:tc>
        <w:tc>
          <w:tcPr>
            <w:tcW w:w="709" w:type="dxa"/>
          </w:tcPr>
          <w:p w14:paraId="528E39E8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5065A1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8579DFD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Материалы, Инструменты. Условия безопасной работы. Фломастеры.</w:t>
            </w:r>
          </w:p>
        </w:tc>
      </w:tr>
      <w:tr w:rsidR="005720F2" w:rsidRPr="00B938AF" w14:paraId="51589C63" w14:textId="77777777" w:rsidTr="00316EC1">
        <w:trPr>
          <w:trHeight w:val="985"/>
        </w:trPr>
        <w:tc>
          <w:tcPr>
            <w:tcW w:w="709" w:type="dxa"/>
          </w:tcPr>
          <w:p w14:paraId="46DD754A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8E97026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«Деревья». </w:t>
            </w:r>
          </w:p>
        </w:tc>
        <w:tc>
          <w:tcPr>
            <w:tcW w:w="709" w:type="dxa"/>
          </w:tcPr>
          <w:p w14:paraId="6E803A98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854BC6C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5CD67F4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Пленэрные зарисовки.  Акварель, гуашь. Принцип «от общего к частному». Воздушная перспектива. </w:t>
            </w:r>
          </w:p>
          <w:p w14:paraId="6419EAFB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Форма, структура.</w:t>
            </w:r>
          </w:p>
        </w:tc>
      </w:tr>
      <w:tr w:rsidR="005720F2" w:rsidRPr="00B938AF" w14:paraId="162C02BD" w14:textId="77777777" w:rsidTr="00316EC1">
        <w:trPr>
          <w:trHeight w:val="1004"/>
        </w:trPr>
        <w:tc>
          <w:tcPr>
            <w:tcW w:w="709" w:type="dxa"/>
          </w:tcPr>
          <w:p w14:paraId="4F746FCF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0F23CFA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Зарисовка растений с натуры в цвете. </w:t>
            </w:r>
          </w:p>
        </w:tc>
        <w:tc>
          <w:tcPr>
            <w:tcW w:w="709" w:type="dxa"/>
          </w:tcPr>
          <w:p w14:paraId="281A286D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E8D9CC4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9C3C366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естественного положения, пластика. Группировка элементов. Акварель. Принципы естественного положения, пластика. Группировка элементов. Акварель.</w:t>
            </w:r>
          </w:p>
        </w:tc>
      </w:tr>
      <w:tr w:rsidR="005720F2" w:rsidRPr="00B938AF" w14:paraId="793EE59D" w14:textId="77777777" w:rsidTr="00316EC1">
        <w:trPr>
          <w:trHeight w:val="1023"/>
        </w:trPr>
        <w:tc>
          <w:tcPr>
            <w:tcW w:w="709" w:type="dxa"/>
          </w:tcPr>
          <w:p w14:paraId="3171C89B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14:paraId="7529A1C5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Натюрморт.  </w:t>
            </w:r>
          </w:p>
        </w:tc>
        <w:tc>
          <w:tcPr>
            <w:tcW w:w="709" w:type="dxa"/>
          </w:tcPr>
          <w:p w14:paraId="592FFCFF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109BB59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D6510B7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Наброски графическими материалами: тушью, заострённой палочкой. Предметы и пространство. Живая и статическая композиция.</w:t>
            </w:r>
          </w:p>
        </w:tc>
      </w:tr>
      <w:tr w:rsidR="005720F2" w:rsidRPr="00B938AF" w14:paraId="7FD4177B" w14:textId="77777777" w:rsidTr="00316EC1">
        <w:trPr>
          <w:trHeight w:val="441"/>
        </w:trPr>
        <w:tc>
          <w:tcPr>
            <w:tcW w:w="709" w:type="dxa"/>
          </w:tcPr>
          <w:p w14:paraId="7CFBAD85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5E3CC053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Осенний натюрморт</w:t>
            </w:r>
          </w:p>
        </w:tc>
        <w:tc>
          <w:tcPr>
            <w:tcW w:w="709" w:type="dxa"/>
          </w:tcPr>
          <w:p w14:paraId="5BAB177A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DB08FAB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9845FA0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Ассиметричная композиция. Тёплая цветовая гамма. </w:t>
            </w:r>
          </w:p>
          <w:p w14:paraId="3655420F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Гуашь, акварель.</w:t>
            </w:r>
          </w:p>
        </w:tc>
      </w:tr>
      <w:tr w:rsidR="005720F2" w:rsidRPr="00B938AF" w14:paraId="6E72C1DB" w14:textId="77777777" w:rsidTr="00316EC1">
        <w:trPr>
          <w:trHeight w:val="1004"/>
        </w:trPr>
        <w:tc>
          <w:tcPr>
            <w:tcW w:w="709" w:type="dxa"/>
          </w:tcPr>
          <w:p w14:paraId="0695C851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3B327E01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Небо в искусстве.</w:t>
            </w:r>
          </w:p>
        </w:tc>
        <w:tc>
          <w:tcPr>
            <w:tcW w:w="709" w:type="dxa"/>
          </w:tcPr>
          <w:p w14:paraId="1B18B725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E36C48F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61F6BAE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цвета в живописи для отражения эмоционального состояния. Творческая работа – иллюстрация прочитанных стихотворений, личный опыт</w:t>
            </w:r>
          </w:p>
        </w:tc>
      </w:tr>
      <w:tr w:rsidR="005720F2" w:rsidRPr="00B938AF" w14:paraId="43D01F3F" w14:textId="77777777" w:rsidTr="00316EC1">
        <w:trPr>
          <w:trHeight w:val="506"/>
        </w:trPr>
        <w:tc>
          <w:tcPr>
            <w:tcW w:w="709" w:type="dxa"/>
          </w:tcPr>
          <w:p w14:paraId="4383F1FC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37E71B1A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Монотипия. «Отражение в воде». </w:t>
            </w:r>
          </w:p>
        </w:tc>
        <w:tc>
          <w:tcPr>
            <w:tcW w:w="709" w:type="dxa"/>
          </w:tcPr>
          <w:p w14:paraId="38078405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36089E9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9977E2B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явлений природы: акварель, тушь чёрная, заострённые палочки.</w:t>
            </w:r>
          </w:p>
        </w:tc>
      </w:tr>
      <w:tr w:rsidR="005720F2" w:rsidRPr="00B938AF" w14:paraId="2EC0EFF7" w14:textId="77777777" w:rsidTr="00316EC1">
        <w:trPr>
          <w:trHeight w:val="363"/>
        </w:trPr>
        <w:tc>
          <w:tcPr>
            <w:tcW w:w="709" w:type="dxa"/>
          </w:tcPr>
          <w:p w14:paraId="224B95D2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48BF5C46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«Зимние забавы». </w:t>
            </w:r>
          </w:p>
        </w:tc>
        <w:tc>
          <w:tcPr>
            <w:tcW w:w="709" w:type="dxa"/>
          </w:tcPr>
          <w:p w14:paraId="7043D21A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4E02621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623B566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Движение в композиции. Ритм цветочных пятен. </w:t>
            </w:r>
          </w:p>
          <w:p w14:paraId="32F2FC2C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Фигура человека в движении. Личный опыт. Гуашь.</w:t>
            </w:r>
          </w:p>
        </w:tc>
      </w:tr>
      <w:tr w:rsidR="005720F2" w:rsidRPr="00B938AF" w14:paraId="1B876547" w14:textId="77777777" w:rsidTr="00316EC1">
        <w:trPr>
          <w:trHeight w:val="363"/>
        </w:trPr>
        <w:tc>
          <w:tcPr>
            <w:tcW w:w="709" w:type="dxa"/>
          </w:tcPr>
          <w:p w14:paraId="3AC29140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554B18C5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« Цветы</w:t>
            </w:r>
            <w:proofErr w:type="gramEnd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травы осени». </w:t>
            </w:r>
          </w:p>
        </w:tc>
        <w:tc>
          <w:tcPr>
            <w:tcW w:w="709" w:type="dxa"/>
          </w:tcPr>
          <w:p w14:paraId="3D021336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3A7C9B3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6F18BA8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выбор живописных средств. Сближенные цветовые отношения. Пластика природных форм и линий. Беседы с обращением к иллюстративному материалу, натуральный материал.</w:t>
            </w:r>
          </w:p>
        </w:tc>
      </w:tr>
      <w:tr w:rsidR="005720F2" w:rsidRPr="00B938AF" w14:paraId="156CC7E9" w14:textId="77777777" w:rsidTr="00316EC1">
        <w:trPr>
          <w:trHeight w:val="497"/>
        </w:trPr>
        <w:tc>
          <w:tcPr>
            <w:tcW w:w="709" w:type="dxa"/>
          </w:tcPr>
          <w:p w14:paraId="344525F1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5BCD5D86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« Скачущая</w:t>
            </w:r>
            <w:proofErr w:type="gramEnd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лошадь». </w:t>
            </w:r>
          </w:p>
        </w:tc>
        <w:tc>
          <w:tcPr>
            <w:tcW w:w="709" w:type="dxa"/>
          </w:tcPr>
          <w:p w14:paraId="7089C8C0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0E75D3E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6F0F826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в композиции. Пластика форм. Линия красоты.  Гуашь.</w:t>
            </w:r>
          </w:p>
        </w:tc>
      </w:tr>
      <w:tr w:rsidR="005720F2" w:rsidRPr="00B938AF" w14:paraId="04BFA107" w14:textId="77777777" w:rsidTr="00316EC1">
        <w:trPr>
          <w:trHeight w:val="732"/>
        </w:trPr>
        <w:tc>
          <w:tcPr>
            <w:tcW w:w="709" w:type="dxa"/>
          </w:tcPr>
          <w:p w14:paraId="093E0419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2B2FED61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«Улицы моего села».  </w:t>
            </w:r>
          </w:p>
        </w:tc>
        <w:tc>
          <w:tcPr>
            <w:tcW w:w="709" w:type="dxa"/>
          </w:tcPr>
          <w:p w14:paraId="68B261DA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E60CA34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239F6D9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Линейная перспектива. Наброски, рисунки с натуры. Творческая работа по предварительным рисункам</w:t>
            </w:r>
          </w:p>
        </w:tc>
      </w:tr>
      <w:tr w:rsidR="005720F2" w:rsidRPr="00B938AF" w14:paraId="391CC955" w14:textId="77777777" w:rsidTr="00316EC1">
        <w:trPr>
          <w:trHeight w:val="506"/>
        </w:trPr>
        <w:tc>
          <w:tcPr>
            <w:tcW w:w="709" w:type="dxa"/>
          </w:tcPr>
          <w:p w14:paraId="469133E1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4B802142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бал»</w:t>
            </w:r>
          </w:p>
        </w:tc>
        <w:tc>
          <w:tcPr>
            <w:tcW w:w="709" w:type="dxa"/>
          </w:tcPr>
          <w:p w14:paraId="0D88CC6D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4173735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9ADBC48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в композиции. Пластика форм. Линия красоты.  Гуашь.</w:t>
            </w:r>
          </w:p>
        </w:tc>
      </w:tr>
      <w:tr w:rsidR="005720F2" w:rsidRPr="00B938AF" w14:paraId="104D589A" w14:textId="77777777" w:rsidTr="00316EC1">
        <w:trPr>
          <w:trHeight w:val="441"/>
        </w:trPr>
        <w:tc>
          <w:tcPr>
            <w:tcW w:w="709" w:type="dxa"/>
          </w:tcPr>
          <w:p w14:paraId="20649E0B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4F0FCF82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Выставки, экскурсии.</w:t>
            </w:r>
          </w:p>
        </w:tc>
        <w:tc>
          <w:tcPr>
            <w:tcW w:w="709" w:type="dxa"/>
          </w:tcPr>
          <w:p w14:paraId="2C987AF4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0B1BC7A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988C5A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.</w:t>
            </w:r>
            <w:proofErr w:type="gramEnd"/>
          </w:p>
        </w:tc>
      </w:tr>
      <w:tr w:rsidR="005720F2" w:rsidRPr="00B938AF" w14:paraId="03CAD12E" w14:textId="77777777" w:rsidTr="00316EC1">
        <w:trPr>
          <w:trHeight w:val="694"/>
        </w:trPr>
        <w:tc>
          <w:tcPr>
            <w:tcW w:w="11341" w:type="dxa"/>
            <w:gridSpan w:val="5"/>
          </w:tcPr>
          <w:p w14:paraId="024CC1D3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Декоративно – прикладное искусство. 17ч</w:t>
            </w:r>
          </w:p>
          <w:p w14:paraId="55B45FC4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0F2" w:rsidRPr="00B938AF" w14:paraId="7768C2F3" w14:textId="77777777" w:rsidTr="00316EC1">
        <w:trPr>
          <w:trHeight w:val="1013"/>
        </w:trPr>
        <w:tc>
          <w:tcPr>
            <w:tcW w:w="709" w:type="dxa"/>
          </w:tcPr>
          <w:p w14:paraId="16C77634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7D0E6DF9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в тему. </w:t>
            </w:r>
          </w:p>
        </w:tc>
        <w:tc>
          <w:tcPr>
            <w:tcW w:w="709" w:type="dxa"/>
          </w:tcPr>
          <w:p w14:paraId="2D9DD56E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B11AD10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28F8F6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E3A70C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8C3B3E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4C9A917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работы. Знакомство с новым материалом, инструментом.</w:t>
            </w:r>
          </w:p>
        </w:tc>
      </w:tr>
      <w:tr w:rsidR="005720F2" w:rsidRPr="00B938AF" w14:paraId="44D5B21B" w14:textId="77777777" w:rsidTr="00316EC1">
        <w:trPr>
          <w:trHeight w:val="1023"/>
        </w:trPr>
        <w:tc>
          <w:tcPr>
            <w:tcW w:w="709" w:type="dxa"/>
          </w:tcPr>
          <w:p w14:paraId="090BDE30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27579F4C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«Цветы». </w:t>
            </w:r>
          </w:p>
        </w:tc>
        <w:tc>
          <w:tcPr>
            <w:tcW w:w="709" w:type="dxa"/>
          </w:tcPr>
          <w:p w14:paraId="6786E180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C85E2DC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75CF952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 в круге. Эскиз монохромной декоративной росписи. Освоение </w:t>
            </w:r>
            <w:proofErr w:type="gramStart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приёма  -</w:t>
            </w:r>
            <w:proofErr w:type="gramEnd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кистевая роспись. Беседа «Голубая сказка Гжели».</w:t>
            </w:r>
          </w:p>
        </w:tc>
      </w:tr>
      <w:tr w:rsidR="005720F2" w:rsidRPr="00B938AF" w14:paraId="2EF5CBA0" w14:textId="77777777" w:rsidTr="00316EC1">
        <w:trPr>
          <w:trHeight w:val="1464"/>
        </w:trPr>
        <w:tc>
          <w:tcPr>
            <w:tcW w:w="709" w:type="dxa"/>
          </w:tcPr>
          <w:p w14:paraId="551E7E43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0DDEC2FC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«Цветы и травы». </w:t>
            </w:r>
          </w:p>
        </w:tc>
        <w:tc>
          <w:tcPr>
            <w:tcW w:w="709" w:type="dxa"/>
          </w:tcPr>
          <w:p w14:paraId="35EAED94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0A90ACE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010319D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Декоративная роспись. Ассиметричная композиция.</w:t>
            </w:r>
          </w:p>
          <w:p w14:paraId="484C3764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Декоративная переработка природной формы. Кистевая роспись, гуашь. Ограниченная цветовая палитра.  Беседа о </w:t>
            </w:r>
            <w:proofErr w:type="gramStart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жостовской  росписи</w:t>
            </w:r>
            <w:proofErr w:type="gramEnd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720F2" w:rsidRPr="00B938AF" w14:paraId="571EDA04" w14:textId="77777777" w:rsidTr="00316EC1">
        <w:trPr>
          <w:trHeight w:val="732"/>
        </w:trPr>
        <w:tc>
          <w:tcPr>
            <w:tcW w:w="709" w:type="dxa"/>
          </w:tcPr>
          <w:p w14:paraId="269179DD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35FCEABA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«Цветы и бабочки» </w:t>
            </w:r>
          </w:p>
        </w:tc>
        <w:tc>
          <w:tcPr>
            <w:tcW w:w="709" w:type="dxa"/>
          </w:tcPr>
          <w:p w14:paraId="42C5BA6F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68E1E80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534D6BE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Декоративная роспись подготовленной деревянной основы. Творческая работа.</w:t>
            </w:r>
          </w:p>
        </w:tc>
      </w:tr>
      <w:tr w:rsidR="005720F2" w:rsidRPr="00B938AF" w14:paraId="485E4ED3" w14:textId="77777777" w:rsidTr="00316EC1">
        <w:trPr>
          <w:trHeight w:val="891"/>
        </w:trPr>
        <w:tc>
          <w:tcPr>
            <w:tcW w:w="709" w:type="dxa"/>
          </w:tcPr>
          <w:p w14:paraId="559E9E9F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41382B6E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Плакат – вид прикладной графики. </w:t>
            </w:r>
          </w:p>
          <w:p w14:paraId="22E6E37E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B22C06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44F8E16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B0ACCC4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Цветы, как носитель настроения. Шрифт. Использование трафарета и шаблона в изобразительных элементах.</w:t>
            </w:r>
          </w:p>
        </w:tc>
      </w:tr>
      <w:tr w:rsidR="005720F2" w:rsidRPr="00B938AF" w14:paraId="6D1EF97F" w14:textId="77777777" w:rsidTr="00316EC1">
        <w:trPr>
          <w:trHeight w:val="1004"/>
        </w:trPr>
        <w:tc>
          <w:tcPr>
            <w:tcW w:w="709" w:type="dxa"/>
          </w:tcPr>
          <w:p w14:paraId="6502C366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</w:tcPr>
          <w:p w14:paraId="360F1C96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Поздравления к 23 февраля. </w:t>
            </w:r>
          </w:p>
        </w:tc>
        <w:tc>
          <w:tcPr>
            <w:tcW w:w="709" w:type="dxa"/>
          </w:tcPr>
          <w:p w14:paraId="7CC87BFB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249560E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27712F4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Эскиз. Работа с материалом в подгруппах, использование знаний по композиции, живописи, графике. Применение приёмов аппликации, техники бумажной пластики, кистевой росписи.</w:t>
            </w:r>
          </w:p>
        </w:tc>
      </w:tr>
      <w:tr w:rsidR="005720F2" w:rsidRPr="00B938AF" w14:paraId="3F72F9FA" w14:textId="77777777" w:rsidTr="00316EC1">
        <w:trPr>
          <w:trHeight w:val="506"/>
        </w:trPr>
        <w:tc>
          <w:tcPr>
            <w:tcW w:w="709" w:type="dxa"/>
          </w:tcPr>
          <w:p w14:paraId="58567BB0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08D40733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Открытка – поздравление к 8 марта. </w:t>
            </w:r>
          </w:p>
        </w:tc>
        <w:tc>
          <w:tcPr>
            <w:tcW w:w="709" w:type="dxa"/>
          </w:tcPr>
          <w:p w14:paraId="4924F775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A362BBB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B3871CF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выбор материалов и техники. Индивидуальная творческая работа.</w:t>
            </w:r>
          </w:p>
        </w:tc>
      </w:tr>
      <w:tr w:rsidR="005720F2" w:rsidRPr="00B938AF" w14:paraId="7AC67EE5" w14:textId="77777777" w:rsidTr="00316EC1">
        <w:trPr>
          <w:trHeight w:val="1257"/>
        </w:trPr>
        <w:tc>
          <w:tcPr>
            <w:tcW w:w="709" w:type="dxa"/>
          </w:tcPr>
          <w:p w14:paraId="38ECB553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686" w:type="dxa"/>
          </w:tcPr>
          <w:p w14:paraId="6BF51242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Холодный батик – особенности его как вида декоративно – прикладного искусства. </w:t>
            </w:r>
          </w:p>
        </w:tc>
        <w:tc>
          <w:tcPr>
            <w:tcW w:w="709" w:type="dxa"/>
          </w:tcPr>
          <w:p w14:paraId="33CA5767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487D3C5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9D4261A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живописью, </w:t>
            </w:r>
            <w:proofErr w:type="gramStart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композицией,  графикой</w:t>
            </w:r>
            <w:proofErr w:type="gramEnd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Техника безопасности при работе с резервирующим составом. Связь с живописью, </w:t>
            </w:r>
            <w:proofErr w:type="gramStart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композицией,  графикой</w:t>
            </w:r>
            <w:proofErr w:type="gramEnd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. Техника безопасности при работе с резервирующим составом.</w:t>
            </w:r>
          </w:p>
        </w:tc>
      </w:tr>
      <w:tr w:rsidR="005720F2" w:rsidRPr="00B938AF" w14:paraId="292D893D" w14:textId="77777777" w:rsidTr="00316EC1">
        <w:trPr>
          <w:trHeight w:val="497"/>
        </w:trPr>
        <w:tc>
          <w:tcPr>
            <w:tcW w:w="709" w:type="dxa"/>
          </w:tcPr>
          <w:p w14:paraId="2BFF1406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686" w:type="dxa"/>
          </w:tcPr>
          <w:p w14:paraId="73AFF554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«Осенние листья». </w:t>
            </w:r>
          </w:p>
        </w:tc>
        <w:tc>
          <w:tcPr>
            <w:tcW w:w="709" w:type="dxa"/>
          </w:tcPr>
          <w:p w14:paraId="40639ED6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8D15361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1788FB3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Роспись по ткани. Использование в эскизе натуральных зарисовок.</w:t>
            </w:r>
          </w:p>
        </w:tc>
      </w:tr>
      <w:tr w:rsidR="005720F2" w:rsidRPr="00B938AF" w14:paraId="07075649" w14:textId="77777777" w:rsidTr="00316EC1">
        <w:trPr>
          <w:trHeight w:val="750"/>
        </w:trPr>
        <w:tc>
          <w:tcPr>
            <w:tcW w:w="709" w:type="dxa"/>
          </w:tcPr>
          <w:p w14:paraId="52F6C060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686" w:type="dxa"/>
          </w:tcPr>
          <w:p w14:paraId="5F3F0D32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«Туманный день».</w:t>
            </w:r>
          </w:p>
        </w:tc>
        <w:tc>
          <w:tcPr>
            <w:tcW w:w="709" w:type="dxa"/>
          </w:tcPr>
          <w:p w14:paraId="10EA2DB4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2E81382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C410FC9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Интерпретация явлений природы. Свободная роспись по </w:t>
            </w:r>
            <w:proofErr w:type="gramStart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ткани  без</w:t>
            </w:r>
            <w:proofErr w:type="gramEnd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резерва. Связь с живописью, композицией</w:t>
            </w:r>
          </w:p>
        </w:tc>
      </w:tr>
      <w:tr w:rsidR="005720F2" w:rsidRPr="00B938AF" w14:paraId="17C56087" w14:textId="77777777" w:rsidTr="00316EC1">
        <w:trPr>
          <w:trHeight w:val="506"/>
        </w:trPr>
        <w:tc>
          <w:tcPr>
            <w:tcW w:w="709" w:type="dxa"/>
          </w:tcPr>
          <w:p w14:paraId="3F85E4D8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14:paraId="0EA90066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Кукольный антураж. </w:t>
            </w:r>
          </w:p>
        </w:tc>
        <w:tc>
          <w:tcPr>
            <w:tcW w:w="709" w:type="dxa"/>
          </w:tcPr>
          <w:p w14:paraId="0480F8F0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2DAC549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DCF60E6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Роспись ткани для кукольного платья. Орнамент. Работа над образом.</w:t>
            </w:r>
          </w:p>
        </w:tc>
      </w:tr>
      <w:tr w:rsidR="005720F2" w:rsidRPr="00B938AF" w14:paraId="45AC0C56" w14:textId="77777777" w:rsidTr="00316EC1">
        <w:trPr>
          <w:trHeight w:val="497"/>
        </w:trPr>
        <w:tc>
          <w:tcPr>
            <w:tcW w:w="709" w:type="dxa"/>
          </w:tcPr>
          <w:p w14:paraId="0A14D005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14:paraId="5B7D1366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14:paraId="685E2A1C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F827040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A193FA9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Несложные цветы из ткани. Оформление цветка в композиции. Связь с флористикой, батиком.</w:t>
            </w:r>
          </w:p>
        </w:tc>
      </w:tr>
      <w:tr w:rsidR="005720F2" w:rsidRPr="00B938AF" w14:paraId="7759102A" w14:textId="77777777" w:rsidTr="00316EC1">
        <w:trPr>
          <w:trHeight w:val="1004"/>
        </w:trPr>
        <w:tc>
          <w:tcPr>
            <w:tcW w:w="709" w:type="dxa"/>
          </w:tcPr>
          <w:p w14:paraId="74622631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14:paraId="746015AA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Флористика..</w:t>
            </w:r>
            <w:proofErr w:type="gramEnd"/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52C224E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92CD471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7DEBF2E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основных принципов построения композиции. Объединение и выявление главного. Выражение образа, чувств с помощью природных форм и линий</w:t>
            </w:r>
          </w:p>
        </w:tc>
      </w:tr>
      <w:tr w:rsidR="005720F2" w:rsidRPr="00B938AF" w14:paraId="0B7E69EC" w14:textId="77777777" w:rsidTr="00316EC1">
        <w:trPr>
          <w:trHeight w:val="482"/>
        </w:trPr>
        <w:tc>
          <w:tcPr>
            <w:tcW w:w="709" w:type="dxa"/>
          </w:tcPr>
          <w:p w14:paraId="2ECE0DE6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31F80719" w14:textId="77777777" w:rsidR="005720F2" w:rsidRPr="00B938AF" w:rsidRDefault="005720F2" w:rsidP="00B9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работ, выставки, посещение выставок.</w:t>
            </w:r>
          </w:p>
        </w:tc>
        <w:tc>
          <w:tcPr>
            <w:tcW w:w="709" w:type="dxa"/>
          </w:tcPr>
          <w:p w14:paraId="13351C0F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8213FB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4458EA6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0F2" w:rsidRPr="00B938AF" w14:paraId="4BF406D7" w14:textId="77777777" w:rsidTr="00316EC1">
        <w:trPr>
          <w:trHeight w:val="750"/>
        </w:trPr>
        <w:tc>
          <w:tcPr>
            <w:tcW w:w="11341" w:type="dxa"/>
            <w:gridSpan w:val="5"/>
          </w:tcPr>
          <w:p w14:paraId="0BB240A1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661550" w14:textId="24BC6366" w:rsidR="005720F2" w:rsidRPr="00B938AF" w:rsidRDefault="005720F2" w:rsidP="00B938AF">
            <w:pPr>
              <w:tabs>
                <w:tab w:val="center" w:pos="7542"/>
                <w:tab w:val="left" w:pos="97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Наше творчество. 5ч</w:t>
            </w:r>
            <w:r w:rsidRPr="00B938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14:paraId="774C7A12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20F2" w:rsidRPr="00B938AF" w14:paraId="6CC23053" w14:textId="77777777" w:rsidTr="00316EC1">
        <w:trPr>
          <w:trHeight w:val="1004"/>
        </w:trPr>
        <w:tc>
          <w:tcPr>
            <w:tcW w:w="709" w:type="dxa"/>
          </w:tcPr>
          <w:p w14:paraId="6BB73B26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14:paraId="6F6500DC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709" w:type="dxa"/>
          </w:tcPr>
          <w:p w14:paraId="10DEF308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41E3E2A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743BD4E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выбор живописных средств. Сближенные цветовые отношения. Пластика природных форм и линий. Беседы с обращением к иллюстративному материалу, натуральный материал</w:t>
            </w:r>
          </w:p>
        </w:tc>
      </w:tr>
      <w:tr w:rsidR="005720F2" w:rsidRPr="00B938AF" w14:paraId="44FD21B7" w14:textId="77777777" w:rsidTr="00316EC1">
        <w:trPr>
          <w:trHeight w:val="506"/>
        </w:trPr>
        <w:tc>
          <w:tcPr>
            <w:tcW w:w="709" w:type="dxa"/>
          </w:tcPr>
          <w:p w14:paraId="70C4DBEE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14:paraId="4B363C5C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аттестационная работа.</w:t>
            </w:r>
          </w:p>
        </w:tc>
        <w:tc>
          <w:tcPr>
            <w:tcW w:w="709" w:type="dxa"/>
          </w:tcPr>
          <w:p w14:paraId="7AB67BD8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5BA1949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F68DD44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выбор живописных средств. Сближенные цветовые отношения.</w:t>
            </w:r>
          </w:p>
        </w:tc>
      </w:tr>
      <w:tr w:rsidR="005720F2" w:rsidRPr="00B938AF" w14:paraId="2EC0FA1B" w14:textId="77777777" w:rsidTr="00316EC1">
        <w:trPr>
          <w:trHeight w:val="434"/>
        </w:trPr>
        <w:tc>
          <w:tcPr>
            <w:tcW w:w="709" w:type="dxa"/>
          </w:tcPr>
          <w:p w14:paraId="3E03432C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14:paraId="1E34B2B9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работ к выставке</w:t>
            </w:r>
          </w:p>
        </w:tc>
        <w:tc>
          <w:tcPr>
            <w:tcW w:w="709" w:type="dxa"/>
          </w:tcPr>
          <w:p w14:paraId="66B91E79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D2FBCB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71293E8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выбор живописных средств. Сближенные цветовые отношения.</w:t>
            </w:r>
          </w:p>
        </w:tc>
      </w:tr>
      <w:tr w:rsidR="005720F2" w:rsidRPr="00B938AF" w14:paraId="41066191" w14:textId="77777777" w:rsidTr="00316EC1">
        <w:trPr>
          <w:trHeight w:val="441"/>
        </w:trPr>
        <w:tc>
          <w:tcPr>
            <w:tcW w:w="709" w:type="dxa"/>
          </w:tcPr>
          <w:p w14:paraId="3C47BAF2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14:paraId="26DBA74A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«Наша галерея».</w:t>
            </w:r>
          </w:p>
        </w:tc>
        <w:tc>
          <w:tcPr>
            <w:tcW w:w="709" w:type="dxa"/>
          </w:tcPr>
          <w:p w14:paraId="53AD7F66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1FD4AC4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D2A0B75" w14:textId="77777777" w:rsidR="005720F2" w:rsidRPr="00B938AF" w:rsidRDefault="005720F2" w:rsidP="00B93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8A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</w:tr>
    </w:tbl>
    <w:p w14:paraId="2CD9DE41" w14:textId="77777777" w:rsidR="005720F2" w:rsidRPr="00B938AF" w:rsidRDefault="005720F2" w:rsidP="00B938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3030A4" w14:textId="77777777" w:rsidR="005720F2" w:rsidRPr="00B938AF" w:rsidRDefault="005720F2" w:rsidP="00B93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Основные требования к знаниям и умениям</w:t>
      </w:r>
    </w:p>
    <w:p w14:paraId="7CC6D2EC" w14:textId="003552E4" w:rsidR="00091B16" w:rsidRPr="00B938AF" w:rsidRDefault="00316EC1" w:rsidP="00B938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5720F2" w:rsidRPr="00B9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5720F2" w:rsidRPr="00B9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 к концу</w:t>
      </w:r>
      <w:r w:rsidR="00B9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20F2" w:rsidRPr="00B9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класса</w:t>
      </w:r>
    </w:p>
    <w:p w14:paraId="7296B5A5" w14:textId="77777777" w:rsidR="005720F2" w:rsidRPr="00B938AF" w:rsidRDefault="005720F2" w:rsidP="00B93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знать:</w:t>
      </w: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C37C58" w14:textId="77777777" w:rsidR="005720F2" w:rsidRPr="00B938AF" w:rsidRDefault="005720F2" w:rsidP="00B938A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возможных выразительных средств изображения;</w:t>
      </w:r>
    </w:p>
    <w:p w14:paraId="58860A1E" w14:textId="77777777" w:rsidR="005720F2" w:rsidRPr="00B938AF" w:rsidRDefault="005720F2" w:rsidP="00B938A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понятий: живопись, графика, пейзаж, натюрморт, линейная и воздушная перспективы;</w:t>
      </w:r>
    </w:p>
    <w:p w14:paraId="293F0C0C" w14:textId="77777777" w:rsidR="005720F2" w:rsidRPr="00B938AF" w:rsidRDefault="005720F2" w:rsidP="00B938A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декоративного творчества: батик, флористика, </w:t>
      </w:r>
      <w:proofErr w:type="spellStart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цветоделие</w:t>
      </w:r>
      <w:proofErr w:type="spellEnd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BDF874" w14:textId="77777777" w:rsidR="005720F2" w:rsidRPr="00B938AF" w:rsidRDefault="005720F2" w:rsidP="00B938A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дизайна;</w:t>
      </w:r>
    </w:p>
    <w:p w14:paraId="7CF18102" w14:textId="77777777" w:rsidR="005720F2" w:rsidRPr="00B938AF" w:rsidRDefault="005720F2" w:rsidP="00B938A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мастеров русского искусства: А.К. Саврасова, В.А. Серова, М.А. Врубеля, И.И. Левитана, М. В. Нестерова, К.Е. Маковского.</w:t>
      </w:r>
    </w:p>
    <w:p w14:paraId="57EF2821" w14:textId="77777777" w:rsidR="005720F2" w:rsidRPr="00B938AF" w:rsidRDefault="005720F2" w:rsidP="00B938A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создания экспозиций, основы прикладной графики.</w:t>
      </w:r>
    </w:p>
    <w:p w14:paraId="0CE36451" w14:textId="77777777" w:rsidR="005720F2" w:rsidRPr="00B938AF" w:rsidRDefault="005720F2" w:rsidP="00B938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A8C213D" w14:textId="77777777" w:rsidR="005720F2" w:rsidRPr="00B938AF" w:rsidRDefault="005720F2" w:rsidP="00B938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уметь:</w:t>
      </w:r>
    </w:p>
    <w:p w14:paraId="3CE3E246" w14:textId="77777777" w:rsidR="005720F2" w:rsidRPr="00B938AF" w:rsidRDefault="005720F2" w:rsidP="00B938A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определённой цветовой гамме;</w:t>
      </w:r>
    </w:p>
    <w:p w14:paraId="0D6C6B5A" w14:textId="77777777" w:rsidR="005720F2" w:rsidRPr="00B938AF" w:rsidRDefault="005720F2" w:rsidP="00B938A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добиваться тональной и цветовой градации при передаче объёма </w:t>
      </w:r>
      <w:proofErr w:type="gramStart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 несложной</w:t>
      </w:r>
      <w:proofErr w:type="gramEnd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формы;</w:t>
      </w:r>
    </w:p>
    <w:p w14:paraId="135F1FF5" w14:textId="77777777" w:rsidR="005720F2" w:rsidRPr="00B938AF" w:rsidRDefault="005720F2" w:rsidP="00B938A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пространственные планы способом загораживания;</w:t>
      </w:r>
    </w:p>
    <w:p w14:paraId="4359BFB0" w14:textId="77777777" w:rsidR="005720F2" w:rsidRPr="00B938AF" w:rsidRDefault="005720F2" w:rsidP="00B938A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движение фигур человека и животных;</w:t>
      </w:r>
    </w:p>
    <w:p w14:paraId="651B99ED" w14:textId="77777777" w:rsidR="005720F2" w:rsidRPr="00B938AF" w:rsidRDefault="005720F2" w:rsidP="00B938A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выбирать средства выражения своего замысла;</w:t>
      </w:r>
    </w:p>
    <w:p w14:paraId="6EED14E0" w14:textId="77777777" w:rsidR="005720F2" w:rsidRPr="00B938AF" w:rsidRDefault="005720F2" w:rsidP="00B938A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рисовать кистью орнаментальные композиции растительного характера;</w:t>
      </w:r>
    </w:p>
    <w:p w14:paraId="1846D847" w14:textId="77777777" w:rsidR="005720F2" w:rsidRPr="00B938AF" w:rsidRDefault="005720F2" w:rsidP="00B938A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художественно творческие задачи, пользуясь эскизом, техническим рисунком. </w:t>
      </w:r>
    </w:p>
    <w:p w14:paraId="70E3DBDB" w14:textId="77777777" w:rsidR="005720F2" w:rsidRPr="00B938AF" w:rsidRDefault="005720F2" w:rsidP="00B938A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764602" w14:textId="77777777" w:rsidR="005720F2" w:rsidRPr="00B938AF" w:rsidRDefault="005720F2" w:rsidP="00B938AF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8AF">
        <w:rPr>
          <w:rFonts w:ascii="Times New Roman" w:eastAsia="Calibri" w:hAnsi="Times New Roman" w:cs="Times New Roman"/>
          <w:b/>
          <w:sz w:val="24"/>
          <w:szCs w:val="24"/>
        </w:rPr>
        <w:t>5. Литература и средства обучения</w:t>
      </w:r>
    </w:p>
    <w:p w14:paraId="408791D4" w14:textId="22B74531" w:rsidR="005720F2" w:rsidRPr="00B938AF" w:rsidRDefault="005720F2" w:rsidP="005F6399">
      <w:pPr>
        <w:pStyle w:val="a4"/>
        <w:suppressAutoHyphens/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38AF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14:paraId="2BF252AD" w14:textId="77777777" w:rsidR="005720F2" w:rsidRPr="00B938AF" w:rsidRDefault="005720F2" w:rsidP="005F639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938AF">
        <w:rPr>
          <w:rFonts w:ascii="Times New Roman" w:eastAsia="Calibri" w:hAnsi="Times New Roman" w:cs="Times New Roman"/>
          <w:i/>
          <w:sz w:val="24"/>
          <w:szCs w:val="24"/>
        </w:rPr>
        <w:t>Герчук</w:t>
      </w:r>
      <w:proofErr w:type="spellEnd"/>
      <w:r w:rsidRPr="00B938AF">
        <w:rPr>
          <w:rFonts w:ascii="Times New Roman" w:eastAsia="Calibri" w:hAnsi="Times New Roman" w:cs="Times New Roman"/>
          <w:i/>
          <w:sz w:val="24"/>
          <w:szCs w:val="24"/>
        </w:rPr>
        <w:t xml:space="preserve">  Ю.Я.</w:t>
      </w:r>
      <w:proofErr w:type="gramEnd"/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 Что такое орнамент? – М.,1998г.</w:t>
      </w:r>
    </w:p>
    <w:p w14:paraId="0A5A7677" w14:textId="77777777" w:rsidR="005720F2" w:rsidRPr="00B938AF" w:rsidRDefault="005720F2" w:rsidP="005F639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38AF">
        <w:rPr>
          <w:rFonts w:ascii="Times New Roman" w:eastAsia="Calibri" w:hAnsi="Times New Roman" w:cs="Times New Roman"/>
          <w:i/>
          <w:sz w:val="24"/>
          <w:szCs w:val="24"/>
        </w:rPr>
        <w:t>Компанцева</w:t>
      </w:r>
      <w:proofErr w:type="spellEnd"/>
      <w:r w:rsidRPr="00B938AF">
        <w:rPr>
          <w:rFonts w:ascii="Times New Roman" w:eastAsia="Calibri" w:hAnsi="Times New Roman" w:cs="Times New Roman"/>
          <w:i/>
          <w:sz w:val="24"/>
          <w:szCs w:val="24"/>
        </w:rPr>
        <w:t xml:space="preserve"> Л.В.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Поэтический образ природы в детском рисунке. – М.,1985г.</w:t>
      </w:r>
    </w:p>
    <w:p w14:paraId="4B7F6EDF" w14:textId="77777777" w:rsidR="005720F2" w:rsidRPr="00B938AF" w:rsidRDefault="005720F2" w:rsidP="005F639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sz w:val="24"/>
          <w:szCs w:val="24"/>
        </w:rPr>
        <w:t>Маслов Н.Я.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Пленэр. – М.,1989г.</w:t>
      </w:r>
    </w:p>
    <w:p w14:paraId="72CD5154" w14:textId="77777777" w:rsidR="005720F2" w:rsidRPr="00B938AF" w:rsidRDefault="005720F2" w:rsidP="005F639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sz w:val="24"/>
          <w:szCs w:val="24"/>
        </w:rPr>
        <w:t>Межуева Ю.А.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Сказочная гжель. –  М.,2003г.</w:t>
      </w:r>
    </w:p>
    <w:p w14:paraId="49B5E812" w14:textId="77777777" w:rsidR="005720F2" w:rsidRPr="00B938AF" w:rsidRDefault="005720F2" w:rsidP="005F639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38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Неменский</w:t>
      </w:r>
      <w:proofErr w:type="spellEnd"/>
      <w:r w:rsidRPr="00B938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Б.М.</w:t>
      </w: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Мудрость красоты: о проблемах эстетического воспитания. – М.,1987г.</w:t>
      </w:r>
    </w:p>
    <w:p w14:paraId="6294CB63" w14:textId="77777777" w:rsidR="005720F2" w:rsidRPr="00B938AF" w:rsidRDefault="005720F2" w:rsidP="005F639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Нестеренко О.И.</w:t>
      </w: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Краткая энциклопедия дизайна. – М.,1994г.</w:t>
      </w:r>
    </w:p>
    <w:p w14:paraId="014B6E6F" w14:textId="77777777" w:rsidR="005720F2" w:rsidRPr="00B938AF" w:rsidRDefault="005720F2" w:rsidP="005F639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Одноралов Н.В.</w:t>
      </w: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«Материалы, инструменты и оборудование в изобразительном искусстве. – М.,1983г.</w:t>
      </w:r>
      <w:r w:rsidRPr="00B938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5D84728" w14:textId="77777777" w:rsidR="005720F2" w:rsidRPr="00B938AF" w:rsidRDefault="005720F2" w:rsidP="005F639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Орлова Л.В.</w:t>
      </w: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Хохломская роспись. – М.,1998г.</w:t>
      </w:r>
    </w:p>
    <w:p w14:paraId="152E912B" w14:textId="77777777" w:rsidR="005720F2" w:rsidRPr="00B938AF" w:rsidRDefault="005720F2" w:rsidP="005F639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декоративного искусства в школе. Под ред. Б.В. Нешумова, </w:t>
      </w:r>
      <w:proofErr w:type="spellStart"/>
      <w:proofErr w:type="gramStart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Е.Д.Щедрина</w:t>
      </w:r>
      <w:proofErr w:type="spellEnd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.–</w:t>
      </w:r>
      <w:proofErr w:type="gramEnd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1981г.</w:t>
      </w:r>
    </w:p>
    <w:p w14:paraId="3683D013" w14:textId="77777777" w:rsidR="005720F2" w:rsidRPr="00B938AF" w:rsidRDefault="005720F2" w:rsidP="005F639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</w:t>
      </w:r>
      <w:proofErr w:type="spellEnd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методические материалы. Изобразительное </w:t>
      </w:r>
      <w:proofErr w:type="spellStart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искусство.Сост</w:t>
      </w:r>
      <w:proofErr w:type="spellEnd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В.С.Кузин</w:t>
      </w:r>
      <w:proofErr w:type="spellEnd"/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D23E3E" w14:textId="77777777" w:rsidR="005720F2" w:rsidRPr="00B938AF" w:rsidRDefault="005720F2" w:rsidP="005F639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Сокольникова Н.М.</w:t>
      </w:r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 и методика его преподавания в начальной школе. – М., </w:t>
      </w:r>
      <w:smartTag w:uri="urn:schemas-microsoft-com:office:smarttags" w:element="metricconverter">
        <w:smartTagPr>
          <w:attr w:name="ProductID" w:val="1999 г"/>
        </w:smartTagPr>
        <w:r w:rsidRPr="00B938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1999 г</w:t>
        </w:r>
      </w:smartTag>
      <w:r w:rsidRPr="00B938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AACC75" w14:textId="77777777" w:rsidR="005720F2" w:rsidRPr="00B938AF" w:rsidRDefault="005720F2" w:rsidP="005F639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sz w:val="24"/>
          <w:szCs w:val="24"/>
        </w:rPr>
        <w:t>Сокольникова Н. М.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Основы живописи. Обнинск. 1996г.</w:t>
      </w:r>
    </w:p>
    <w:p w14:paraId="607268C3" w14:textId="77777777" w:rsidR="005720F2" w:rsidRPr="00B938AF" w:rsidRDefault="005720F2" w:rsidP="005F639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sz w:val="24"/>
          <w:szCs w:val="24"/>
        </w:rPr>
        <w:t>Сокольникова Н. М</w:t>
      </w:r>
      <w:r w:rsidRPr="00B938AF">
        <w:rPr>
          <w:rFonts w:ascii="Times New Roman" w:eastAsia="Calibri" w:hAnsi="Times New Roman" w:cs="Times New Roman"/>
          <w:sz w:val="24"/>
          <w:szCs w:val="24"/>
        </w:rPr>
        <w:t>. Основы композиции. Обнинск, 1996г.</w:t>
      </w:r>
    </w:p>
    <w:p w14:paraId="2029ECE4" w14:textId="77777777" w:rsidR="005720F2" w:rsidRPr="00B938AF" w:rsidRDefault="005720F2" w:rsidP="005F639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sz w:val="24"/>
          <w:szCs w:val="24"/>
        </w:rPr>
        <w:t>Сокольникова Н. М.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Основы рисунка. Обнинск, </w:t>
      </w:r>
      <w:smartTag w:uri="urn:schemas-microsoft-com:office:smarttags" w:element="metricconverter">
        <w:smartTagPr>
          <w:attr w:name="ProductID" w:val="1996 г"/>
        </w:smartTagPr>
        <w:r w:rsidRPr="00B938AF">
          <w:rPr>
            <w:rFonts w:ascii="Times New Roman" w:eastAsia="Calibri" w:hAnsi="Times New Roman" w:cs="Times New Roman"/>
            <w:sz w:val="24"/>
            <w:szCs w:val="24"/>
          </w:rPr>
          <w:t>1996 г</w:t>
        </w:r>
      </w:smartTag>
      <w:r w:rsidRPr="00B938A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719776" w14:textId="77777777" w:rsidR="005720F2" w:rsidRPr="00B938AF" w:rsidRDefault="005720F2" w:rsidP="005F639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sz w:val="24"/>
          <w:szCs w:val="24"/>
        </w:rPr>
        <w:t>Стасевич В.Н.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Пейзаж: картина и действительность. – М., 1978г.</w:t>
      </w:r>
    </w:p>
    <w:p w14:paraId="37CC38EC" w14:textId="77777777" w:rsidR="005720F2" w:rsidRPr="00B938AF" w:rsidRDefault="005720F2" w:rsidP="005F639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i/>
          <w:sz w:val="24"/>
          <w:szCs w:val="24"/>
        </w:rPr>
        <w:t>Хворостов А.С.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Декоративно – прикладное искусство в школе. – М..1988г.</w:t>
      </w:r>
    </w:p>
    <w:p w14:paraId="30B09246" w14:textId="77777777" w:rsidR="005720F2" w:rsidRPr="00B938AF" w:rsidRDefault="005720F2" w:rsidP="005F639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Энциклопедический словарь юного художника. – М.,1983г.</w:t>
      </w:r>
    </w:p>
    <w:p w14:paraId="00E8476C" w14:textId="2FBC1645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Энциклопедия мирового искусства «Шедевры русской живописи». «Белый город». 2006г.</w:t>
      </w:r>
    </w:p>
    <w:p w14:paraId="6A08B25A" w14:textId="12D51EA5" w:rsidR="005720F2" w:rsidRPr="00B938AF" w:rsidRDefault="005720F2" w:rsidP="005F6399">
      <w:pPr>
        <w:pStyle w:val="a4"/>
        <w:numPr>
          <w:ilvl w:val="0"/>
          <w:numId w:val="25"/>
        </w:numPr>
        <w:autoSpaceDE w:val="0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B938AF">
        <w:rPr>
          <w:rFonts w:ascii="Times New Roman" w:eastAsia="Calibri" w:hAnsi="Times New Roman" w:cs="Times New Roman"/>
          <w:bCs/>
          <w:caps/>
          <w:sz w:val="24"/>
          <w:szCs w:val="24"/>
        </w:rPr>
        <w:t>Журнал «Начальная школа»</w:t>
      </w:r>
    </w:p>
    <w:p w14:paraId="6AAF28C5" w14:textId="50110259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«Начальная школа» - журнал   и  приложение к газете « Первое сентября»</w:t>
      </w:r>
    </w:p>
    <w:p w14:paraId="5CBBFF75" w14:textId="5078C320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В.С. Кузин   «Изобразительное искусство». Рабочие тетради 1-4 </w:t>
      </w:r>
      <w:proofErr w:type="spellStart"/>
      <w:r w:rsidRPr="00B938AF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B938AF">
        <w:rPr>
          <w:rFonts w:ascii="Times New Roman" w:eastAsia="Calibri" w:hAnsi="Times New Roman" w:cs="Times New Roman"/>
          <w:sz w:val="24"/>
          <w:szCs w:val="24"/>
        </w:rPr>
        <w:t>. «Дрофа».2004г.</w:t>
      </w:r>
    </w:p>
    <w:p w14:paraId="334408F1" w14:textId="3E7C8E44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В.С. Бадаев «Русская кистевая роспись». М: «</w:t>
      </w:r>
      <w:proofErr w:type="spellStart"/>
      <w:r w:rsidRPr="00B938AF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B938AF">
        <w:rPr>
          <w:rFonts w:ascii="Times New Roman" w:eastAsia="Calibri" w:hAnsi="Times New Roman" w:cs="Times New Roman"/>
          <w:sz w:val="24"/>
          <w:szCs w:val="24"/>
        </w:rPr>
        <w:t>». 2007г</w:t>
      </w:r>
    </w:p>
    <w:p w14:paraId="5417CC6F" w14:textId="446F5915" w:rsidR="005720F2" w:rsidRPr="00B938AF" w:rsidRDefault="005720F2" w:rsidP="005F639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b/>
          <w:sz w:val="24"/>
          <w:szCs w:val="24"/>
        </w:rPr>
        <w:t>Печатные пособия</w:t>
      </w:r>
      <w:r w:rsidRPr="00B938A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00A91B9" w14:textId="77777777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Таблицы к основным разделам  материала по изобразительному искусству, содержащегося в стандарте начального образования.</w:t>
      </w:r>
    </w:p>
    <w:p w14:paraId="2085200E" w14:textId="77777777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Репродукции картин.</w:t>
      </w:r>
    </w:p>
    <w:p w14:paraId="2E2B7541" w14:textId="6DCFD665" w:rsidR="005720F2" w:rsidRPr="00B938AF" w:rsidRDefault="005720F2" w:rsidP="005F639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38AF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 обучения:</w:t>
      </w:r>
    </w:p>
    <w:p w14:paraId="543E12FB" w14:textId="77777777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Классная доска с набором  приспособлений для крепления таблиц, постеров и картинок.</w:t>
      </w:r>
    </w:p>
    <w:p w14:paraId="6C6B1540" w14:textId="77777777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Магнитофон ( по возможности).</w:t>
      </w:r>
    </w:p>
    <w:p w14:paraId="631B31EF" w14:textId="77777777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lastRenderedPageBreak/>
        <w:t>Компьютер( по возможности).</w:t>
      </w:r>
    </w:p>
    <w:p w14:paraId="25577711" w14:textId="77777777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Сканер ( по возможности).</w:t>
      </w:r>
    </w:p>
    <w:p w14:paraId="277F8777" w14:textId="77777777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Принтер ( по возможности).</w:t>
      </w:r>
    </w:p>
    <w:p w14:paraId="627CB439" w14:textId="791D1ECB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Фотокамера цифровая ( по возможности).</w:t>
      </w:r>
    </w:p>
    <w:p w14:paraId="651AE04C" w14:textId="1852BE14" w:rsidR="005720F2" w:rsidRPr="00B938AF" w:rsidRDefault="005720F2" w:rsidP="005F6399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38AF">
        <w:rPr>
          <w:rFonts w:ascii="Times New Roman" w:eastAsia="Calibri" w:hAnsi="Times New Roman" w:cs="Times New Roman"/>
          <w:b/>
          <w:sz w:val="24"/>
          <w:szCs w:val="24"/>
          <w:u w:val="single"/>
        </w:rPr>
        <w:t>ЭОРы</w:t>
      </w:r>
      <w:proofErr w:type="spellEnd"/>
      <w:r w:rsidRPr="00B938AF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. </w:t>
      </w:r>
    </w:p>
    <w:p w14:paraId="531BAB89" w14:textId="77777777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Единая коллекция цифровых образовательных ресурсов: </w:t>
      </w:r>
      <w:hyperlink r:id="rId7" w:history="1"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</w:t>
        </w:r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collektion</w:t>
        </w:r>
        <w:proofErr w:type="spellEnd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907E22" w14:textId="77777777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Сайт «Я иду на урок русского языка» и электронная версия газеты «Русский язык»: </w:t>
      </w:r>
      <w:hyperlink r:id="rId8" w:history="1"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rus</w:t>
        </w:r>
        <w:proofErr w:type="spellEnd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.1</w:t>
        </w:r>
        <w:proofErr w:type="spellStart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september</w:t>
        </w:r>
        <w:proofErr w:type="spellEnd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43D69D" w14:textId="77777777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Коллекция «Мировая художественная культура»: </w:t>
      </w:r>
      <w:hyperlink r:id="rId9" w:history="1"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art</w:t>
        </w:r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september</w:t>
        </w:r>
        <w:proofErr w:type="spellEnd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8D0CF8" w14:textId="77777777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Музыкальная коллекция Российского общеобразовательного портала: </w:t>
      </w:r>
      <w:hyperlink r:id="rId10" w:history="1"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musik</w:t>
        </w:r>
        <w:proofErr w:type="spellEnd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3747F5" w14:textId="77777777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Журнал «Начальная школа»: </w:t>
      </w:r>
      <w:r w:rsidRPr="00B938AF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Pr="00B938AF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B938AF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openworld</w:t>
      </w:r>
      <w:proofErr w:type="spellEnd"/>
      <w:r w:rsidRPr="00B938AF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/</w:t>
      </w:r>
      <w:r w:rsidRPr="00B938AF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school</w:t>
      </w: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D04EE1" w14:textId="77777777" w:rsidR="005720F2" w:rsidRPr="00B938AF" w:rsidRDefault="005720F2" w:rsidP="005F6399">
      <w:pPr>
        <w:pStyle w:val="a4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 xml:space="preserve">Газета «1 сентября»: </w:t>
      </w:r>
      <w:hyperlink r:id="rId11" w:history="1"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.1</w:t>
        </w:r>
        <w:proofErr w:type="spellStart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september</w:t>
        </w:r>
        <w:proofErr w:type="spellEnd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B938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22E40042" w14:textId="77777777" w:rsidR="00B938AF" w:rsidRDefault="00B938AF" w:rsidP="00B938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6EF584" w14:textId="5DAF2324" w:rsidR="005720F2" w:rsidRPr="00B938AF" w:rsidRDefault="005720F2" w:rsidP="00B938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8AF">
        <w:rPr>
          <w:rFonts w:ascii="Times New Roman" w:eastAsia="Calibri" w:hAnsi="Times New Roman" w:cs="Times New Roman"/>
          <w:b/>
          <w:sz w:val="24"/>
          <w:szCs w:val="24"/>
        </w:rPr>
        <w:t>6. Оценка эффективности реализации программы</w:t>
      </w:r>
    </w:p>
    <w:p w14:paraId="74CD9274" w14:textId="77777777" w:rsidR="005720F2" w:rsidRPr="00B938AF" w:rsidRDefault="005720F2" w:rsidP="00B938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1. Конкурсы рисунков к общешкольным мероприятиям.</w:t>
      </w:r>
    </w:p>
    <w:p w14:paraId="0D78739D" w14:textId="77777777" w:rsidR="005720F2" w:rsidRPr="00B938AF" w:rsidRDefault="005720F2" w:rsidP="00B938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2. Участие в школьных конкурсах.</w:t>
      </w:r>
    </w:p>
    <w:p w14:paraId="60F81118" w14:textId="77777777" w:rsidR="005720F2" w:rsidRPr="00B938AF" w:rsidRDefault="005720F2" w:rsidP="00B938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4. Участие в районных конкурсах.</w:t>
      </w:r>
    </w:p>
    <w:p w14:paraId="27B4B55D" w14:textId="77777777" w:rsidR="005720F2" w:rsidRPr="00B938AF" w:rsidRDefault="005720F2" w:rsidP="00B938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938AF">
        <w:rPr>
          <w:rFonts w:ascii="Times New Roman" w:eastAsia="Calibri" w:hAnsi="Times New Roman" w:cs="Times New Roman"/>
          <w:sz w:val="24"/>
          <w:szCs w:val="24"/>
        </w:rPr>
        <w:t>5.  Портфель достижений школьника</w:t>
      </w:r>
    </w:p>
    <w:p w14:paraId="5A9E7CFC" w14:textId="77777777" w:rsidR="005720F2" w:rsidRPr="00B938AF" w:rsidRDefault="005720F2" w:rsidP="00B938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720F2" w:rsidRPr="00B938AF" w:rsidSect="005F6399"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1F0C5" w14:textId="77777777" w:rsidR="008D79E1" w:rsidRDefault="008D79E1" w:rsidP="005F6399">
      <w:pPr>
        <w:spacing w:after="0" w:line="240" w:lineRule="auto"/>
      </w:pPr>
      <w:r>
        <w:separator/>
      </w:r>
    </w:p>
  </w:endnote>
  <w:endnote w:type="continuationSeparator" w:id="0">
    <w:p w14:paraId="2CFC2CB5" w14:textId="77777777" w:rsidR="008D79E1" w:rsidRDefault="008D79E1" w:rsidP="005F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4300886"/>
      <w:docPartObj>
        <w:docPartGallery w:val="Page Numbers (Bottom of Page)"/>
        <w:docPartUnique/>
      </w:docPartObj>
    </w:sdtPr>
    <w:sdtContent>
      <w:p w14:paraId="3727A7B3" w14:textId="60B00C1D" w:rsidR="005F6399" w:rsidRDefault="005F63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CAD73F" w14:textId="77777777" w:rsidR="005F6399" w:rsidRDefault="005F63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481D" w14:textId="77777777" w:rsidR="008D79E1" w:rsidRDefault="008D79E1" w:rsidP="005F6399">
      <w:pPr>
        <w:spacing w:after="0" w:line="240" w:lineRule="auto"/>
      </w:pPr>
      <w:r>
        <w:separator/>
      </w:r>
    </w:p>
  </w:footnote>
  <w:footnote w:type="continuationSeparator" w:id="0">
    <w:p w14:paraId="53C96D28" w14:textId="77777777" w:rsidR="008D79E1" w:rsidRDefault="008D79E1" w:rsidP="005F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7F169B"/>
    <w:multiLevelType w:val="hybridMultilevel"/>
    <w:tmpl w:val="EDC2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F7D"/>
    <w:multiLevelType w:val="hybridMultilevel"/>
    <w:tmpl w:val="9826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5F65B2"/>
    <w:multiLevelType w:val="hybridMultilevel"/>
    <w:tmpl w:val="4E3A9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467CE5"/>
    <w:multiLevelType w:val="hybridMultilevel"/>
    <w:tmpl w:val="63BE0618"/>
    <w:lvl w:ilvl="0" w:tplc="6C2067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14CC1CAF"/>
    <w:multiLevelType w:val="multilevel"/>
    <w:tmpl w:val="1D2C8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794C22"/>
    <w:multiLevelType w:val="hybridMultilevel"/>
    <w:tmpl w:val="ECA4D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C44151"/>
    <w:multiLevelType w:val="hybridMultilevel"/>
    <w:tmpl w:val="E3B2E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3D358E"/>
    <w:multiLevelType w:val="hybridMultilevel"/>
    <w:tmpl w:val="7B7E1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B121A4E"/>
    <w:multiLevelType w:val="hybridMultilevel"/>
    <w:tmpl w:val="95EA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F03D62"/>
    <w:multiLevelType w:val="hybridMultilevel"/>
    <w:tmpl w:val="2EB65E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FA2E4E"/>
    <w:multiLevelType w:val="hybridMultilevel"/>
    <w:tmpl w:val="437C417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844036"/>
    <w:multiLevelType w:val="multilevel"/>
    <w:tmpl w:val="7226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3D10DD"/>
    <w:multiLevelType w:val="hybridMultilevel"/>
    <w:tmpl w:val="1F72A0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31827292">
    <w:abstractNumId w:val="9"/>
  </w:num>
  <w:num w:numId="2" w16cid:durableId="1471364937">
    <w:abstractNumId w:val="16"/>
  </w:num>
  <w:num w:numId="3" w16cid:durableId="1295869242">
    <w:abstractNumId w:val="1"/>
  </w:num>
  <w:num w:numId="4" w16cid:durableId="1762683158">
    <w:abstractNumId w:val="17"/>
  </w:num>
  <w:num w:numId="5" w16cid:durableId="991446670">
    <w:abstractNumId w:val="12"/>
  </w:num>
  <w:num w:numId="6" w16cid:durableId="1377579692">
    <w:abstractNumId w:val="0"/>
  </w:num>
  <w:num w:numId="7" w16cid:durableId="1493640604">
    <w:abstractNumId w:val="22"/>
  </w:num>
  <w:num w:numId="8" w16cid:durableId="74595149">
    <w:abstractNumId w:val="4"/>
  </w:num>
  <w:num w:numId="9" w16cid:durableId="381641574">
    <w:abstractNumId w:val="20"/>
  </w:num>
  <w:num w:numId="10" w16cid:durableId="1325427352">
    <w:abstractNumId w:val="11"/>
  </w:num>
  <w:num w:numId="11" w16cid:durableId="394163092">
    <w:abstractNumId w:val="23"/>
  </w:num>
  <w:num w:numId="12" w16cid:durableId="779302705">
    <w:abstractNumId w:val="10"/>
  </w:num>
  <w:num w:numId="13" w16cid:durableId="858348148">
    <w:abstractNumId w:val="21"/>
  </w:num>
  <w:num w:numId="14" w16cid:durableId="249238221">
    <w:abstractNumId w:val="3"/>
  </w:num>
  <w:num w:numId="15" w16cid:durableId="277228015">
    <w:abstractNumId w:val="7"/>
  </w:num>
  <w:num w:numId="16" w16cid:durableId="234704133">
    <w:abstractNumId w:val="18"/>
  </w:num>
  <w:num w:numId="17" w16cid:durableId="1109356362">
    <w:abstractNumId w:val="24"/>
  </w:num>
  <w:num w:numId="18" w16cid:durableId="469637065">
    <w:abstractNumId w:val="13"/>
  </w:num>
  <w:num w:numId="19" w16cid:durableId="1447848229">
    <w:abstractNumId w:val="6"/>
  </w:num>
  <w:num w:numId="20" w16cid:durableId="797912412">
    <w:abstractNumId w:val="5"/>
  </w:num>
  <w:num w:numId="21" w16cid:durableId="474034085">
    <w:abstractNumId w:val="19"/>
  </w:num>
  <w:num w:numId="22" w16cid:durableId="883560245">
    <w:abstractNumId w:val="14"/>
  </w:num>
  <w:num w:numId="23" w16cid:durableId="1197697299">
    <w:abstractNumId w:val="8"/>
  </w:num>
  <w:num w:numId="24" w16cid:durableId="44643958">
    <w:abstractNumId w:val="15"/>
  </w:num>
  <w:num w:numId="25" w16cid:durableId="1609267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0F2"/>
    <w:rsid w:val="00091B16"/>
    <w:rsid w:val="002B6F8F"/>
    <w:rsid w:val="00316EC1"/>
    <w:rsid w:val="00391E9E"/>
    <w:rsid w:val="00482D41"/>
    <w:rsid w:val="005720F2"/>
    <w:rsid w:val="005F6399"/>
    <w:rsid w:val="00621EDB"/>
    <w:rsid w:val="007237C2"/>
    <w:rsid w:val="007633E7"/>
    <w:rsid w:val="00794FBA"/>
    <w:rsid w:val="00877C7F"/>
    <w:rsid w:val="008D79E1"/>
    <w:rsid w:val="00B52E34"/>
    <w:rsid w:val="00B938AF"/>
    <w:rsid w:val="00CF761F"/>
    <w:rsid w:val="00D15705"/>
    <w:rsid w:val="00D80594"/>
    <w:rsid w:val="00DB3D1A"/>
    <w:rsid w:val="00E42B65"/>
    <w:rsid w:val="00E5605D"/>
    <w:rsid w:val="00E85911"/>
    <w:rsid w:val="00F648AA"/>
    <w:rsid w:val="00F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F83C66"/>
  <w15:docId w15:val="{3ED7E5C9-7668-4994-957F-2BA4612A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20F2"/>
    <w:rPr>
      <w:i/>
      <w:iCs/>
    </w:rPr>
  </w:style>
  <w:style w:type="paragraph" w:styleId="a4">
    <w:name w:val="List Paragraph"/>
    <w:basedOn w:val="a"/>
    <w:uiPriority w:val="34"/>
    <w:qFormat/>
    <w:rsid w:val="00B938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399"/>
  </w:style>
  <w:style w:type="paragraph" w:styleId="a7">
    <w:name w:val="footer"/>
    <w:basedOn w:val="a"/>
    <w:link w:val="a8"/>
    <w:uiPriority w:val="99"/>
    <w:unhideWhenUsed/>
    <w:rsid w:val="005F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.1septembe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ktion.edu/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september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usik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.septemb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2024-09-03T06:38:00Z</cp:lastPrinted>
  <dcterms:created xsi:type="dcterms:W3CDTF">2022-09-04T15:39:00Z</dcterms:created>
  <dcterms:modified xsi:type="dcterms:W3CDTF">2024-09-03T06:41:00Z</dcterms:modified>
</cp:coreProperties>
</file>